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23196E">
      <w:pPr>
        <w:spacing w:line="360" w:lineRule="auto"/>
        <w:rPr>
          <w:rFonts w:eastAsia="仿宋_GB2312"/>
          <w:b/>
          <w:bCs w:val="0"/>
          <w:sz w:val="28"/>
          <w:szCs w:val="28"/>
        </w:rPr>
      </w:pPr>
      <w:r>
        <w:rPr>
          <w:rFonts w:eastAsia="仿宋_GB2312"/>
          <w:b/>
          <w:bCs w:val="0"/>
          <w:sz w:val="28"/>
          <w:szCs w:val="28"/>
        </w:rPr>
        <w:t>新标准英语三年级起点三年级</w:t>
      </w:r>
      <w:r>
        <w:rPr>
          <w:rFonts w:hint="eastAsia" w:eastAsia="仿宋_GB2312"/>
          <w:b/>
          <w:bCs w:val="0"/>
          <w:sz w:val="28"/>
          <w:szCs w:val="28"/>
          <w:lang w:val="en-US" w:eastAsia="zh-CN"/>
        </w:rPr>
        <w:t>下</w:t>
      </w:r>
      <w:r>
        <w:rPr>
          <w:rFonts w:eastAsia="仿宋_GB2312"/>
          <w:b/>
          <w:bCs w:val="0"/>
          <w:sz w:val="28"/>
          <w:szCs w:val="28"/>
        </w:rPr>
        <w:t>册</w:t>
      </w:r>
    </w:p>
    <w:p w14:paraId="34B3A410">
      <w:pPr>
        <w:spacing w:line="360" w:lineRule="auto"/>
        <w:jc w:val="center"/>
        <w:rPr>
          <w:rFonts w:hint="default" w:eastAsia="仿宋_GB2312" w:cs="Times New Roman"/>
          <w:b/>
          <w:sz w:val="28"/>
          <w:szCs w:val="28"/>
          <w:lang w:val="en-US" w:eastAsia="zh-CN"/>
        </w:rPr>
      </w:pPr>
      <w:r>
        <w:rPr>
          <w:rFonts w:hint="default" w:ascii="Times New Roman" w:hAnsi="Times New Roman" w:eastAsia="仿宋_GB2312" w:cs="Times New Roman"/>
          <w:b/>
          <w:sz w:val="28"/>
          <w:szCs w:val="28"/>
        </w:rPr>
        <w:t xml:space="preserve">Unit </w:t>
      </w:r>
      <w:r>
        <w:rPr>
          <w:rFonts w:hint="eastAsia" w:eastAsia="仿宋_GB2312" w:cs="Times New Roman"/>
          <w:b/>
          <w:sz w:val="28"/>
          <w:szCs w:val="28"/>
          <w:lang w:val="en-US" w:eastAsia="zh-CN"/>
        </w:rPr>
        <w:t>5</w:t>
      </w:r>
      <w:r>
        <w:rPr>
          <w:rFonts w:hint="default" w:ascii="Times New Roman" w:hAnsi="Times New Roman" w:eastAsia="仿宋_GB2312" w:cs="Times New Roman"/>
          <w:b/>
          <w:sz w:val="28"/>
          <w:szCs w:val="28"/>
          <w:lang w:val="en-US" w:eastAsia="zh-CN"/>
        </w:rPr>
        <w:t xml:space="preserve"> </w:t>
      </w:r>
      <w:r>
        <w:rPr>
          <w:rFonts w:hint="eastAsia" w:eastAsia="仿宋_GB2312" w:cs="Times New Roman"/>
          <w:b/>
          <w:sz w:val="28"/>
          <w:szCs w:val="28"/>
          <w:lang w:val="en-US" w:eastAsia="zh-CN"/>
        </w:rPr>
        <w:t>What time is it ?</w:t>
      </w:r>
    </w:p>
    <w:p w14:paraId="315AE27D">
      <w:pPr>
        <w:spacing w:line="360" w:lineRule="auto"/>
        <w:jc w:val="center"/>
        <w:rPr>
          <w:rFonts w:hint="default" w:ascii="Times New Roman" w:hAnsi="Times New Roman" w:eastAsia="仿宋_GB2312" w:cs="Times New Roman"/>
          <w:b/>
          <w:sz w:val="28"/>
          <w:szCs w:val="28"/>
        </w:rPr>
      </w:pPr>
      <w:r>
        <w:rPr>
          <w:rFonts w:hint="default" w:ascii="Times New Roman" w:hAnsi="Times New Roman" w:eastAsia="仿宋_GB2312" w:cs="Times New Roman"/>
          <w:b/>
          <w:sz w:val="28"/>
          <w:szCs w:val="28"/>
        </w:rPr>
        <w:t xml:space="preserve"> </w:t>
      </w:r>
      <w:r>
        <w:rPr>
          <w:rFonts w:hint="eastAsia" w:eastAsia="仿宋_GB2312" w:cs="Times New Roman"/>
          <w:b/>
          <w:sz w:val="28"/>
          <w:szCs w:val="28"/>
          <w:lang w:val="en-US" w:eastAsia="zh-CN"/>
        </w:rPr>
        <w:t>Hit it</w:t>
      </w:r>
      <w:r>
        <w:rPr>
          <w:rFonts w:hint="default" w:ascii="Times New Roman" w:hAnsi="Times New Roman" w:eastAsia="仿宋_GB2312" w:cs="Times New Roman"/>
          <w:b/>
          <w:sz w:val="28"/>
          <w:szCs w:val="28"/>
        </w:rPr>
        <w:t xml:space="preserve"> up教学设计</w:t>
      </w:r>
    </w:p>
    <w:p w14:paraId="523FB7B9">
      <w:pPr>
        <w:keepNext w:val="0"/>
        <w:keepLines w:val="0"/>
        <w:pageBreakBefore w:val="0"/>
        <w:widowControl w:val="0"/>
        <w:numPr>
          <w:ilvl w:val="0"/>
          <w:numId w:val="1"/>
        </w:numPr>
        <w:kinsoku/>
        <w:wordWrap/>
        <w:overflowPunct/>
        <w:topLinePunct w:val="0"/>
        <w:autoSpaceDE/>
        <w:autoSpaceDN/>
        <w:bidi w:val="0"/>
        <w:adjustRightInd/>
        <w:snapToGrid/>
        <w:spacing w:line="360" w:lineRule="auto"/>
        <w:jc w:val="left"/>
        <w:textAlignment w:val="auto"/>
        <w:rPr>
          <w:rFonts w:hint="default" w:ascii="Times New Roman" w:hAnsi="Times New Roman" w:eastAsia="仿宋_GB2312" w:cs="Times New Roman"/>
          <w:b/>
          <w:bCs/>
          <w:sz w:val="24"/>
          <w:szCs w:val="24"/>
        </w:rPr>
      </w:pPr>
      <w:r>
        <w:rPr>
          <w:rFonts w:hint="default" w:ascii="Times New Roman" w:hAnsi="Times New Roman" w:eastAsia="仿宋_GB2312" w:cs="Times New Roman"/>
          <w:b/>
          <w:bCs/>
          <w:sz w:val="24"/>
          <w:szCs w:val="24"/>
        </w:rPr>
        <w:t>单元主题</w:t>
      </w:r>
    </w:p>
    <w:p w14:paraId="32D0B15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Times New Roman" w:hAnsi="Times New Roman" w:eastAsia="仿宋_GB2312" w:cs="Times New Roman"/>
          <w:sz w:val="24"/>
          <w:szCs w:val="24"/>
          <w:lang w:val="en-US" w:eastAsia="zh-CN"/>
        </w:rPr>
      </w:pPr>
      <w:r>
        <w:rPr>
          <w:rFonts w:hint="default" w:ascii="Times New Roman" w:hAnsi="Times New Roman" w:eastAsia="仿宋_GB2312" w:cs="Times New Roman"/>
          <w:sz w:val="24"/>
          <w:szCs w:val="24"/>
        </w:rPr>
        <w:t>单元主题:“What time is it?”，本主题属于“人与自我”和“人与社会”的主题范畴，涉及“时间管理”和“常见职业与人们的生活”。本课时学习内容为第</w:t>
      </w:r>
      <w:r>
        <w:rPr>
          <w:rFonts w:hint="eastAsia" w:eastAsia="仿宋_GB2312" w:cs="Times New Roman"/>
          <w:sz w:val="24"/>
          <w:szCs w:val="24"/>
          <w:lang w:eastAsia="zh-CN"/>
        </w:rPr>
        <w:t>五</w:t>
      </w:r>
      <w:r>
        <w:rPr>
          <w:rFonts w:hint="default" w:ascii="Times New Roman" w:hAnsi="Times New Roman" w:eastAsia="仿宋_GB2312" w:cs="Times New Roman"/>
          <w:sz w:val="24"/>
          <w:szCs w:val="24"/>
        </w:rPr>
        <w:t>单元</w:t>
      </w:r>
      <w:r>
        <w:rPr>
          <w:rFonts w:hint="eastAsia" w:eastAsia="仿宋_GB2312" w:cs="Times New Roman"/>
          <w:sz w:val="24"/>
          <w:szCs w:val="24"/>
          <w:lang w:val="en-US" w:eastAsia="zh-CN"/>
        </w:rPr>
        <w:t>Hit it up</w:t>
      </w:r>
      <w:r>
        <w:rPr>
          <w:rFonts w:hint="default" w:ascii="Times New Roman" w:hAnsi="Times New Roman" w:eastAsia="仿宋_GB2312" w:cs="Times New Roman"/>
          <w:sz w:val="24"/>
          <w:szCs w:val="24"/>
        </w:rPr>
        <w:t>板块</w:t>
      </w:r>
      <w:r>
        <w:rPr>
          <w:rFonts w:hint="eastAsia" w:eastAsia="仿宋_GB2312" w:cs="Times New Roman"/>
          <w:sz w:val="24"/>
          <w:szCs w:val="24"/>
          <w:lang w:eastAsia="zh-CN"/>
        </w:rPr>
        <w:t>。</w:t>
      </w:r>
    </w:p>
    <w:p w14:paraId="5750ECC1">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0" w:firstLineChars="0"/>
        <w:textAlignment w:val="auto"/>
        <w:rPr>
          <w:rFonts w:hint="eastAsia" w:eastAsia="仿宋_GB2312" w:cs="Times New Roman"/>
          <w:b/>
          <w:sz w:val="24"/>
          <w:szCs w:val="24"/>
          <w:lang w:val="en-US" w:eastAsia="zh-CN"/>
        </w:rPr>
      </w:pPr>
      <w:r>
        <w:rPr>
          <w:rFonts w:hint="eastAsia" w:eastAsia="仿宋_GB2312" w:cs="Times New Roman"/>
          <w:b/>
          <w:sz w:val="24"/>
          <w:szCs w:val="24"/>
          <w:lang w:val="en-US" w:eastAsia="zh-CN"/>
        </w:rPr>
        <w:t>单元教学目标</w:t>
      </w:r>
    </w:p>
    <w:p w14:paraId="32C9F13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通过本单元的学习，学生能够：</w:t>
      </w:r>
    </w:p>
    <w:p w14:paraId="47D0866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1.能用英语说出时间。</w:t>
      </w:r>
    </w:p>
    <w:p w14:paraId="762D3E86">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2.能在语境中运用“What time is it?”“It's...”“It's time to /for...”谈论时间及日常活动安排。</w:t>
      </w:r>
    </w:p>
    <w:p w14:paraId="36E281BD">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3.能仿照配图故事，以小组合作的方式，表演或讲述与时间有关的小故事。</w:t>
      </w:r>
    </w:p>
    <w:p w14:paraId="01536D8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4.能了解世界各地的时间差异，初步感知“时区”和“时差”的概念。</w:t>
      </w:r>
    </w:p>
    <w:p w14:paraId="50A79D4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sz w:val="24"/>
          <w:szCs w:val="24"/>
          <w:lang w:val="en-US" w:eastAsia="zh-CN"/>
        </w:rPr>
      </w:pPr>
      <w:r>
        <w:rPr>
          <w:rFonts w:hint="eastAsia" w:eastAsia="仿宋_GB2312" w:cs="Times New Roman"/>
          <w:b/>
          <w:sz w:val="24"/>
          <w:szCs w:val="24"/>
          <w:lang w:val="en-US" w:eastAsia="zh-CN"/>
        </w:rPr>
        <w:t>三、课时教学目标</w:t>
      </w:r>
    </w:p>
    <w:p w14:paraId="0005522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通过本课时学习，学生能够：</w:t>
      </w:r>
    </w:p>
    <w:p w14:paraId="728C886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eastAsia="仿宋_GB2312" w:cs="Times New Roman"/>
          <w:b w:val="0"/>
          <w:bCs/>
          <w:sz w:val="24"/>
          <w:szCs w:val="24"/>
          <w:lang w:val="en-US" w:eastAsia="zh-CN"/>
        </w:rPr>
      </w:pPr>
      <w:r>
        <w:rPr>
          <w:rFonts w:hint="eastAsia" w:eastAsia="仿宋_GB2312" w:cs="Times New Roman"/>
          <w:b w:val="0"/>
          <w:bCs/>
          <w:sz w:val="24"/>
          <w:szCs w:val="24"/>
          <w:lang w:val="en-US" w:eastAsia="zh-CN"/>
        </w:rPr>
        <w:t>1.学习如何制作周末的一日活动。（学习理解）</w:t>
      </w:r>
    </w:p>
    <w:p w14:paraId="1C93479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2.能制订自己的周末一日活动计划，并运用所学语言向全班展示、介绍。（应用实践）</w:t>
      </w:r>
    </w:p>
    <w:p w14:paraId="2CFEEC4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eastAsia="仿宋_GB2312" w:cs="Times New Roman"/>
          <w:b w:val="0"/>
          <w:bCs/>
          <w:sz w:val="24"/>
          <w:szCs w:val="24"/>
          <w:lang w:val="en-US" w:eastAsia="zh-CN"/>
        </w:rPr>
      </w:pPr>
      <w:r>
        <w:rPr>
          <w:rFonts w:hint="eastAsia" w:eastAsia="仿宋_GB2312" w:cs="Times New Roman"/>
          <w:b w:val="0"/>
          <w:bCs/>
          <w:sz w:val="24"/>
          <w:szCs w:val="24"/>
          <w:lang w:val="en-US" w:eastAsia="zh-CN"/>
        </w:rPr>
        <w:t>3.能通过制订自己的周末一日活动计划，树立正确的时间观念，合理安排自己的学习和生活，形成健康向上的生活态度。(迁移创新)</w:t>
      </w:r>
    </w:p>
    <w:p w14:paraId="5FD5EC86">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sz w:val="24"/>
          <w:szCs w:val="24"/>
          <w:lang w:val="en-US" w:eastAsia="zh-CN"/>
        </w:rPr>
      </w:pPr>
      <w:r>
        <w:rPr>
          <w:rFonts w:hint="eastAsia" w:eastAsia="仿宋_GB2312" w:cs="Times New Roman"/>
          <w:b/>
          <w:sz w:val="24"/>
          <w:szCs w:val="24"/>
          <w:lang w:val="en-US" w:eastAsia="zh-CN"/>
        </w:rPr>
        <w:t>四、本课时核心语言</w:t>
      </w:r>
    </w:p>
    <w:p w14:paraId="477F7B9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完成课时目标所需的核心语言如下：</w:t>
      </w:r>
    </w:p>
    <w:p w14:paraId="2A0A7B7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【核心词语】</w:t>
      </w:r>
    </w:p>
    <w:p w14:paraId="07B59065">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time,o’clock</w:t>
      </w:r>
    </w:p>
    <w:p w14:paraId="4B01856F">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【核心句型】</w:t>
      </w:r>
    </w:p>
    <w:p w14:paraId="11A461D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This is my day.</w:t>
      </w:r>
    </w:p>
    <w:p w14:paraId="107FD93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 xml:space="preserve">It’s... </w:t>
      </w:r>
    </w:p>
    <w:p w14:paraId="79D504C5">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It’s time to...</w:t>
      </w:r>
    </w:p>
    <w:p w14:paraId="67F33C65">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sz w:val="24"/>
          <w:szCs w:val="24"/>
          <w:lang w:val="en-US" w:eastAsia="zh-CN"/>
        </w:rPr>
      </w:pPr>
      <w:r>
        <w:rPr>
          <w:rFonts w:hint="eastAsia" w:eastAsia="仿宋_GB2312" w:cs="Times New Roman"/>
          <w:b/>
          <w:sz w:val="24"/>
          <w:szCs w:val="24"/>
          <w:lang w:val="en-US" w:eastAsia="zh-CN"/>
        </w:rPr>
        <w:t>五、教学重点、难点及突破方法</w:t>
      </w:r>
    </w:p>
    <w:p w14:paraId="2429797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重点：能运用所学语言介绍自己周末一日的活动计划。</w:t>
      </w:r>
    </w:p>
    <w:p w14:paraId="1F719304">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难点：时间的准确表达和活动正确匹配。</w:t>
      </w:r>
    </w:p>
    <w:p w14:paraId="338F556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突破方法：给出范例，教师及时指导和评价。</w:t>
      </w:r>
    </w:p>
    <w:p w14:paraId="355B151A">
      <w:pPr>
        <w:keepNext w:val="0"/>
        <w:keepLines w:val="0"/>
        <w:pageBreakBefore w:val="0"/>
        <w:widowControl w:val="0"/>
        <w:numPr>
          <w:ilvl w:val="0"/>
          <w:numId w:val="2"/>
        </w:numPr>
        <w:kinsoku/>
        <w:wordWrap/>
        <w:overflowPunct/>
        <w:topLinePunct w:val="0"/>
        <w:autoSpaceDE/>
        <w:autoSpaceDN/>
        <w:bidi w:val="0"/>
        <w:adjustRightInd/>
        <w:snapToGrid/>
        <w:spacing w:line="360" w:lineRule="auto"/>
        <w:jc w:val="both"/>
        <w:textAlignment w:val="auto"/>
        <w:rPr>
          <w:rFonts w:hint="eastAsia" w:eastAsia="仿宋_GB2312" w:cs="Times New Roman"/>
          <w:b/>
          <w:sz w:val="24"/>
          <w:szCs w:val="24"/>
          <w:lang w:val="en-US" w:eastAsia="zh-CN"/>
        </w:rPr>
      </w:pPr>
      <w:r>
        <w:rPr>
          <w:rFonts w:hint="eastAsia" w:eastAsia="仿宋_GB2312" w:cs="Times New Roman"/>
          <w:b/>
          <w:sz w:val="24"/>
          <w:szCs w:val="24"/>
          <w:lang w:val="en-US" w:eastAsia="zh-CN"/>
        </w:rPr>
        <w:t>教学模式</w:t>
      </w:r>
    </w:p>
    <w:p w14:paraId="0D31778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eastAsia="仿宋_GB2312" w:cs="Times New Roman"/>
          <w:b w:val="0"/>
          <w:bCs/>
          <w:sz w:val="24"/>
          <w:szCs w:val="24"/>
          <w:lang w:val="en-US" w:eastAsia="zh-CN"/>
        </w:rPr>
      </w:pPr>
      <w:r>
        <w:rPr>
          <w:rFonts w:hint="eastAsia" w:eastAsia="仿宋_GB2312" w:cs="Times New Roman"/>
          <w:b w:val="0"/>
          <w:bCs/>
          <w:sz w:val="24"/>
          <w:szCs w:val="24"/>
          <w:lang w:val="en-US" w:eastAsia="zh-CN"/>
        </w:rPr>
        <w:t>小学英语“任务型活动化”六步教学模式</w:t>
      </w:r>
    </w:p>
    <w:p w14:paraId="02198B5A">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0" w:firstLineChars="0"/>
        <w:jc w:val="both"/>
        <w:textAlignment w:val="auto"/>
        <w:rPr>
          <w:rFonts w:hint="eastAsia" w:eastAsia="仿宋_GB2312" w:cs="Times New Roman"/>
          <w:b/>
          <w:bCs w:val="0"/>
          <w:sz w:val="24"/>
          <w:szCs w:val="24"/>
          <w:lang w:val="en-US" w:eastAsia="zh-CN"/>
        </w:rPr>
      </w:pPr>
      <w:r>
        <w:rPr>
          <w:rFonts w:hint="eastAsia" w:eastAsia="仿宋_GB2312" w:cs="Times New Roman"/>
          <w:b/>
          <w:bCs w:val="0"/>
          <w:sz w:val="24"/>
          <w:szCs w:val="24"/>
          <w:lang w:val="en-US" w:eastAsia="zh-CN"/>
        </w:rPr>
        <w:t>教学内容分析（语篇研读）</w:t>
      </w:r>
    </w:p>
    <w:p w14:paraId="05ED7692">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_GB2312" w:cs="Times New Roman"/>
          <w:b w:val="0"/>
          <w:bCs/>
          <w:sz w:val="24"/>
          <w:szCs w:val="24"/>
          <w:lang w:val="en-US" w:eastAsia="zh-CN"/>
        </w:rPr>
      </w:pPr>
      <w:r>
        <w:rPr>
          <w:rFonts w:hint="default" w:ascii="Times New Roman" w:hAnsi="Times New Roman" w:eastAsia="仿宋_GB2312" w:cs="Times New Roman"/>
          <w:b/>
          <w:sz w:val="24"/>
          <w:szCs w:val="24"/>
          <w:lang w:val="en-US" w:eastAsia="zh-CN"/>
        </w:rPr>
        <w:t>What:</w:t>
      </w:r>
      <w:r>
        <w:rPr>
          <w:rFonts w:hint="eastAsia" w:eastAsia="仿宋_GB2312" w:cs="Times New Roman"/>
          <w:b/>
          <w:sz w:val="24"/>
          <w:szCs w:val="24"/>
          <w:lang w:val="en-US" w:eastAsia="zh-CN"/>
        </w:rPr>
        <w:t xml:space="preserve"> </w:t>
      </w:r>
      <w:r>
        <w:rPr>
          <w:rFonts w:hint="eastAsia" w:eastAsia="仿宋_GB2312" w:cs="Times New Roman"/>
          <w:b w:val="0"/>
          <w:bCs/>
          <w:sz w:val="24"/>
          <w:szCs w:val="24"/>
          <w:lang w:val="en-US" w:eastAsia="zh-CN"/>
        </w:rPr>
        <w:t>制订、展示和介绍自己周末一日的活动计划。</w:t>
      </w:r>
    </w:p>
    <w:p w14:paraId="0E82244D">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_GB2312" w:cs="Times New Roman"/>
          <w:b w:val="0"/>
          <w:bCs/>
          <w:sz w:val="24"/>
          <w:szCs w:val="24"/>
          <w:lang w:val="en-US" w:eastAsia="zh-CN"/>
        </w:rPr>
      </w:pPr>
      <w:r>
        <w:rPr>
          <w:rFonts w:hint="default" w:ascii="Times New Roman" w:hAnsi="Times New Roman" w:eastAsia="仿宋_GB2312" w:cs="Times New Roman"/>
          <w:b/>
          <w:sz w:val="24"/>
          <w:szCs w:val="24"/>
          <w:lang w:val="en-US" w:eastAsia="zh-CN"/>
        </w:rPr>
        <w:t xml:space="preserve">Why: </w:t>
      </w:r>
      <w:r>
        <w:rPr>
          <w:rFonts w:hint="default" w:ascii="Times New Roman" w:hAnsi="Times New Roman" w:eastAsia="仿宋_GB2312" w:cs="Times New Roman"/>
          <w:b w:val="0"/>
          <w:bCs/>
          <w:sz w:val="24"/>
          <w:szCs w:val="24"/>
          <w:lang w:val="en-US" w:eastAsia="zh-CN"/>
        </w:rPr>
        <w:t>引导学生通过制订和分享周末一日活动计划，了解规划时间的重要性，学会合理规划时间，树立正确的时间观念。</w:t>
      </w:r>
    </w:p>
    <w:p w14:paraId="5AE64BE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b/>
          <w:bCs/>
          <w:sz w:val="24"/>
          <w:szCs w:val="24"/>
          <w:lang w:val="en-US" w:eastAsia="zh-CN"/>
        </w:rPr>
        <w:t>How:</w:t>
      </w:r>
      <w:r>
        <w:rPr>
          <w:rFonts w:hint="eastAsia" w:ascii="仿宋_GB2312" w:hAnsi="仿宋_GB2312" w:eastAsia="仿宋_GB2312" w:cs="仿宋_GB2312"/>
          <w:sz w:val="24"/>
          <w:szCs w:val="24"/>
          <w:lang w:val="en-US" w:eastAsia="zh-CN"/>
        </w:rPr>
        <w:t xml:space="preserve"> 语篇类型为计划表，主要语言结构是This is my day.It’s... It’s time to...引导学生综合运用语言技能和其他课程所学知识完成计划表的制订，引导学生合理规划时间和活动，提升自我管理能力。</w:t>
      </w:r>
    </w:p>
    <w:p w14:paraId="5C34BACA">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_GB2312" w:cs="Times New Roman"/>
          <w:b/>
          <w:bCs/>
          <w:sz w:val="24"/>
          <w:szCs w:val="24"/>
        </w:rPr>
      </w:pPr>
      <w:r>
        <w:rPr>
          <w:rFonts w:hint="eastAsia" w:eastAsia="仿宋_GB2312" w:cs="Times New Roman"/>
          <w:b/>
          <w:bCs/>
          <w:sz w:val="24"/>
          <w:szCs w:val="24"/>
          <w:lang w:val="en-US" w:eastAsia="zh-CN"/>
        </w:rPr>
        <w:t>八</w:t>
      </w:r>
      <w:r>
        <w:rPr>
          <w:rFonts w:hint="default" w:ascii="Times New Roman" w:hAnsi="Times New Roman" w:eastAsia="仿宋_GB2312" w:cs="Times New Roman"/>
          <w:b/>
          <w:bCs/>
          <w:sz w:val="24"/>
          <w:szCs w:val="24"/>
        </w:rPr>
        <w:t>、学情分析</w:t>
      </w:r>
    </w:p>
    <w:p w14:paraId="795807CF">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default" w:ascii="Times New Roman" w:hAnsi="Times New Roman" w:eastAsia="仿宋_GB2312" w:cs="Times New Roman"/>
          <w:b w:val="0"/>
          <w:bCs w:val="0"/>
          <w:sz w:val="24"/>
          <w:szCs w:val="24"/>
          <w:lang w:val="en-US" w:eastAsia="zh-CN"/>
        </w:rPr>
      </w:pPr>
      <w:r>
        <w:rPr>
          <w:rFonts w:hint="eastAsia" w:eastAsia="仿宋_GB2312" w:cs="Times New Roman"/>
          <w:b w:val="0"/>
          <w:bCs w:val="0"/>
          <w:sz w:val="24"/>
          <w:szCs w:val="24"/>
          <w:lang w:val="en-US" w:eastAsia="zh-CN"/>
        </w:rPr>
        <w:t>本单元的话题贴近学生生活，能调动学生的学习兴趣，通过前三个课时的学习，学生已经具备了一定的语言基础，掌握了基础的时间词汇和基础的动词短语，学生的表达能力有所提高,但是学生自主运用英语描述论证计划合理性，准确运用 “It’s...”“It’s time to/for...” 等句式进行时间及活动表述的能力欠缺，以及规范书写时间相关英语表达，对学生而言也有一定挑战。本课将借助范例，以小组合作的方式解决本课重难点，运用所学语言完成本课任务。</w:t>
      </w:r>
    </w:p>
    <w:p w14:paraId="1A9C4C7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default" w:ascii="Times New Roman" w:hAnsi="Times New Roman" w:eastAsia="仿宋_GB2312" w:cs="Times New Roman"/>
          <w:b/>
          <w:bCs/>
          <w:sz w:val="24"/>
          <w:szCs w:val="24"/>
        </w:rPr>
      </w:pPr>
      <w:r>
        <w:rPr>
          <w:rFonts w:hint="eastAsia" w:eastAsia="仿宋_GB2312" w:cs="Times New Roman"/>
          <w:b/>
          <w:bCs/>
          <w:sz w:val="24"/>
          <w:szCs w:val="24"/>
          <w:lang w:val="en-US" w:eastAsia="zh-CN"/>
        </w:rPr>
        <w:t>九、</w:t>
      </w:r>
      <w:r>
        <w:rPr>
          <w:rFonts w:hint="default" w:ascii="Times New Roman" w:hAnsi="Times New Roman" w:eastAsia="仿宋_GB2312" w:cs="Times New Roman"/>
          <w:b/>
          <w:bCs/>
          <w:sz w:val="24"/>
          <w:szCs w:val="24"/>
        </w:rPr>
        <w:t>教学准备</w:t>
      </w:r>
    </w:p>
    <w:p w14:paraId="3C30690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default" w:eastAsia="仿宋_GB2312"/>
          <w:sz w:val="24"/>
          <w:lang w:val="en-US" w:eastAsia="zh-CN"/>
        </w:rPr>
      </w:pPr>
      <w:r>
        <w:rPr>
          <w:rFonts w:eastAsia="仿宋_GB2312"/>
          <w:sz w:val="24"/>
        </w:rPr>
        <w:t xml:space="preserve">cards, </w:t>
      </w:r>
      <w:r>
        <w:rPr>
          <w:rFonts w:hint="eastAsia" w:eastAsia="仿宋_GB2312"/>
          <w:sz w:val="24"/>
          <w:lang w:val="en-US" w:eastAsia="zh-CN"/>
        </w:rPr>
        <w:t>PPT</w:t>
      </w:r>
      <w:r>
        <w:rPr>
          <w:rFonts w:eastAsia="仿宋_GB2312"/>
          <w:sz w:val="24"/>
        </w:rPr>
        <w:t xml:space="preserve"> , task paper</w:t>
      </w:r>
      <w:r>
        <w:rPr>
          <w:rFonts w:hint="eastAsia" w:eastAsia="仿宋_GB2312"/>
          <w:sz w:val="24"/>
          <w:lang w:val="en-US" w:eastAsia="zh-CN"/>
        </w:rPr>
        <w:t>, pictures</w:t>
      </w:r>
    </w:p>
    <w:p w14:paraId="5669D9C6">
      <w:pPr>
        <w:numPr>
          <w:ilvl w:val="0"/>
          <w:numId w:val="0"/>
        </w:numPr>
        <w:spacing w:line="360" w:lineRule="auto"/>
        <w:jc w:val="left"/>
        <w:rPr>
          <w:rFonts w:eastAsia="仿宋_GB2312"/>
          <w:b/>
          <w:bCs/>
          <w:sz w:val="24"/>
        </w:rPr>
      </w:pPr>
      <w:r>
        <w:rPr>
          <w:rFonts w:hint="eastAsia" w:eastAsia="仿宋_GB2312"/>
          <w:b/>
          <w:bCs/>
          <w:sz w:val="24"/>
          <w:lang w:val="en-US" w:eastAsia="zh-CN"/>
        </w:rPr>
        <w:t>十、</w:t>
      </w:r>
      <w:r>
        <w:rPr>
          <w:rFonts w:eastAsia="仿宋_GB2312"/>
          <w:b/>
          <w:bCs/>
          <w:sz w:val="24"/>
        </w:rPr>
        <w:t>教学内容</w:t>
      </w:r>
    </w:p>
    <w:p w14:paraId="5FBF7EFA">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_GB2312" w:cs="Times New Roman"/>
          <w:b/>
          <w:bCs/>
          <w:sz w:val="24"/>
          <w:szCs w:val="24"/>
        </w:rPr>
      </w:pPr>
      <w:bookmarkStart w:id="0" w:name="_GoBack"/>
      <w:r>
        <w:drawing>
          <wp:inline distT="0" distB="0" distL="114300" distR="114300">
            <wp:extent cx="4907280" cy="3362960"/>
            <wp:effectExtent l="0" t="0" r="7620" b="8890"/>
            <wp:docPr id="7" name="图片 2"/>
            <wp:cNvGraphicFramePr>
              <a:graphicFrameLocks xmlns:a="http://schemas.openxmlformats.org/drawingml/2006/main" noChangeAspect="1"/>
              <a:extLst xmlns:a="http://schemas.openxmlformats.org/drawingml/2006/main">
                <a:ext uri="{7FBC4E63-A832-4D11-8238-D91031DB1400}">
                  <s:tag xmlns="http://www.wps.cn/officeDocument/2013/wpsCustomData" xmlns:s="http://www.wps.cn/officeDocument/2013/wpsCustomData"/>
                </a:ext>
              </a:extLst>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4"/>
                    <a:stretch>
                      <a:fillRect/>
                    </a:stretch>
                  </pic:blipFill>
                  <pic:spPr>
                    <a:xfrm>
                      <a:off x="0" y="0"/>
                      <a:ext cx="4907280" cy="3362960"/>
                    </a:xfrm>
                    <a:prstGeom prst="rect">
                      <a:avLst/>
                    </a:prstGeom>
                  </pic:spPr>
                </pic:pic>
              </a:graphicData>
            </a:graphic>
          </wp:inline>
        </w:drawing>
      </w:r>
      <w:bookmarkEnd w:id="0"/>
    </w:p>
    <w:p w14:paraId="58A59C82">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eastAsia="仿宋_GB2312"/>
          <w:b/>
          <w:bCs/>
          <w:sz w:val="24"/>
        </w:rPr>
      </w:pPr>
      <w:r>
        <w:rPr>
          <w:rFonts w:hint="eastAsia" w:eastAsia="仿宋_GB2312"/>
          <w:b/>
          <w:bCs/>
          <w:sz w:val="24"/>
          <w:lang w:val="en-US" w:eastAsia="zh-CN"/>
        </w:rPr>
        <w:t>十一</w:t>
      </w:r>
      <w:r>
        <w:rPr>
          <w:rFonts w:hint="eastAsia" w:eastAsia="仿宋_GB2312"/>
          <w:b/>
          <w:bCs/>
          <w:sz w:val="24"/>
        </w:rPr>
        <w:t>、</w:t>
      </w:r>
      <w:r>
        <w:rPr>
          <w:rFonts w:eastAsia="仿宋_GB2312"/>
          <w:b/>
          <w:bCs/>
          <w:sz w:val="24"/>
        </w:rPr>
        <w:t>教学过程</w:t>
      </w:r>
    </w:p>
    <w:p w14:paraId="2C80B75E">
      <w:pPr>
        <w:spacing w:line="360" w:lineRule="auto"/>
        <w:rPr>
          <w:rFonts w:hint="eastAsia" w:eastAsia="仿宋_GB2312"/>
          <w:b/>
          <w:bCs/>
          <w:sz w:val="24"/>
          <w:lang w:eastAsia="zh-CN"/>
        </w:rPr>
      </w:pPr>
      <w:r>
        <w:rPr>
          <w:rFonts w:hint="eastAsia" w:eastAsia="仿宋_GB2312"/>
          <w:b/>
          <w:bCs/>
          <w:sz w:val="24"/>
        </w:rPr>
        <w:t>Step</w:t>
      </w:r>
      <w:r>
        <w:rPr>
          <w:rFonts w:hint="eastAsia" w:ascii="仿宋_GB2312" w:hAnsi="仿宋_GB2312" w:eastAsia="仿宋_GB2312" w:cs="仿宋_GB2312"/>
          <w:b/>
          <w:bCs/>
          <w:sz w:val="24"/>
        </w:rPr>
        <w:t>Ⅰ</w:t>
      </w:r>
      <w:r>
        <w:rPr>
          <w:rFonts w:hint="eastAsia" w:ascii="仿宋_GB2312" w:hAnsi="仿宋_GB2312" w:eastAsia="仿宋_GB2312" w:cs="仿宋_GB2312"/>
          <w:b/>
          <w:bCs/>
          <w:sz w:val="24"/>
          <w:lang w:val="en-US" w:eastAsia="zh-CN"/>
        </w:rPr>
        <w:t>Revision</w:t>
      </w:r>
      <w:r>
        <w:rPr>
          <w:rFonts w:hint="eastAsia" w:ascii="仿宋_GB2312" w:hAnsi="仿宋_GB2312" w:eastAsia="仿宋_GB2312" w:cs="仿宋_GB2312"/>
          <w:b/>
          <w:bCs/>
          <w:sz w:val="24"/>
        </w:rPr>
        <w:t xml:space="preserve"> and lead-in</w:t>
      </w:r>
      <w:r>
        <w:rPr>
          <w:rFonts w:hint="eastAsia" w:ascii="仿宋_GB2312" w:hAnsi="仿宋_GB2312" w:eastAsia="仿宋_GB2312" w:cs="仿宋_GB2312"/>
          <w:b/>
          <w:bCs/>
          <w:sz w:val="24"/>
          <w:lang w:val="en-US" w:eastAsia="zh-CN"/>
        </w:rPr>
        <w:t xml:space="preserve"> （4</w:t>
      </w:r>
      <w:r>
        <w:rPr>
          <w:rFonts w:hint="eastAsia" w:ascii="仿宋_GB2312" w:hAnsi="仿宋_GB2312" w:eastAsia="仿宋_GB2312" w:cs="仿宋_GB2312"/>
          <w:b/>
          <w:bCs/>
          <w:sz w:val="24"/>
        </w:rPr>
        <w:t>’</w:t>
      </w:r>
      <w:r>
        <w:rPr>
          <w:rFonts w:hint="eastAsia" w:ascii="仿宋_GB2312" w:hAnsi="仿宋_GB2312" w:eastAsia="仿宋_GB2312" w:cs="仿宋_GB2312"/>
          <w:b/>
          <w:bCs/>
          <w:sz w:val="24"/>
          <w:lang w:val="en-US" w:eastAsia="zh-CN"/>
        </w:rPr>
        <w:t>）</w:t>
      </w:r>
    </w:p>
    <w:p w14:paraId="7CBF564D">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1.Listen and sing with actions.</w:t>
      </w:r>
    </w:p>
    <w:p w14:paraId="2D25D073">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2.Free talk :</w:t>
      </w:r>
    </w:p>
    <w:p w14:paraId="72269E7A">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What time is it?  It’s ...</w:t>
      </w:r>
    </w:p>
    <w:p w14:paraId="7CCF5934">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Look at the pictures and say.</w:t>
      </w:r>
    </w:p>
    <w:p w14:paraId="0EECC22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What time is it?</w:t>
      </w:r>
    </w:p>
    <w:p w14:paraId="24AB75B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It’s ____________.</w:t>
      </w:r>
    </w:p>
    <w:p w14:paraId="09C4B6B3">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宋体"/>
          <w:color w:val="000000"/>
          <w:sz w:val="24"/>
          <w:lang w:val="en-US" w:eastAsia="zh-CN"/>
        </w:rPr>
      </w:pPr>
      <w:r>
        <w:drawing>
          <wp:inline distT="0" distB="0" distL="114300" distR="114300">
            <wp:extent cx="1091565" cy="612775"/>
            <wp:effectExtent l="0" t="0" r="13335" b="1587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5"/>
                    <a:stretch>
                      <a:fillRect/>
                    </a:stretch>
                  </pic:blipFill>
                  <pic:spPr>
                    <a:xfrm>
                      <a:off x="0" y="0"/>
                      <a:ext cx="1091565" cy="612775"/>
                    </a:xfrm>
                    <a:prstGeom prst="rect">
                      <a:avLst/>
                    </a:prstGeom>
                  </pic:spPr>
                </pic:pic>
              </a:graphicData>
            </a:graphic>
          </wp:inline>
        </w:drawing>
      </w:r>
      <w:r>
        <w:rPr>
          <w:rFonts w:hint="eastAsia"/>
          <w:lang w:val="en-US" w:eastAsia="zh-CN"/>
        </w:rPr>
        <w:t xml:space="preserve"> </w:t>
      </w:r>
      <w:r>
        <w:drawing>
          <wp:inline distT="0" distB="0" distL="114300" distR="114300">
            <wp:extent cx="1040130" cy="595630"/>
            <wp:effectExtent l="0" t="0" r="7620" b="1397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6"/>
                    <a:stretch>
                      <a:fillRect/>
                    </a:stretch>
                  </pic:blipFill>
                  <pic:spPr>
                    <a:xfrm>
                      <a:off x="0" y="0"/>
                      <a:ext cx="1040130" cy="595630"/>
                    </a:xfrm>
                    <a:prstGeom prst="rect">
                      <a:avLst/>
                    </a:prstGeom>
                  </pic:spPr>
                </pic:pic>
              </a:graphicData>
            </a:graphic>
          </wp:inline>
        </w:drawing>
      </w:r>
    </w:p>
    <w:p w14:paraId="3849161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3.Look and say the phrases.说一说你看到的活动</w:t>
      </w:r>
    </w:p>
    <w:p w14:paraId="160DD11D">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get up, go to school, have breakfast...</w:t>
      </w:r>
    </w:p>
    <w:p w14:paraId="6DECF83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4.Game： Move the Lucky Wheel and say :</w:t>
      </w:r>
    </w:p>
    <w:p w14:paraId="59BEAF9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A:What time is it?</w:t>
      </w:r>
    </w:p>
    <w:p w14:paraId="5906C4A7">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 xml:space="preserve">It’s … </w:t>
      </w:r>
    </w:p>
    <w:p w14:paraId="1325B8B5">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color w:val="000000"/>
          <w:sz w:val="24"/>
          <w:lang w:val="en-US" w:eastAsia="zh-CN"/>
        </w:rPr>
      </w:pPr>
      <w:r>
        <w:rPr>
          <w:rFonts w:hint="eastAsia" w:eastAsia="仿宋_GB2312"/>
          <w:color w:val="000000"/>
          <w:sz w:val="24"/>
          <w:lang w:val="en-US" w:eastAsia="zh-CN"/>
        </w:rPr>
        <w:t>It’s time to …</w:t>
      </w:r>
    </w:p>
    <w:p w14:paraId="0EEB5234">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宋体"/>
          <w:color w:val="000000"/>
          <w:sz w:val="24"/>
          <w:lang w:val="en-US" w:eastAsia="zh-CN"/>
        </w:rPr>
      </w:pPr>
      <w:r>
        <w:drawing>
          <wp:inline distT="0" distB="0" distL="114300" distR="114300">
            <wp:extent cx="1097915" cy="607695"/>
            <wp:effectExtent l="0" t="0" r="6985" b="190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7"/>
                    <a:stretch>
                      <a:fillRect/>
                    </a:stretch>
                  </pic:blipFill>
                  <pic:spPr>
                    <a:xfrm>
                      <a:off x="0" y="0"/>
                      <a:ext cx="1097915" cy="607695"/>
                    </a:xfrm>
                    <a:prstGeom prst="rect">
                      <a:avLst/>
                    </a:prstGeom>
                  </pic:spPr>
                </pic:pic>
              </a:graphicData>
            </a:graphic>
          </wp:inline>
        </w:drawing>
      </w:r>
      <w:r>
        <w:rPr>
          <w:rFonts w:hint="eastAsia"/>
          <w:lang w:val="en-US" w:eastAsia="zh-CN"/>
        </w:rPr>
        <w:t xml:space="preserve"> </w:t>
      </w:r>
      <w:r>
        <w:drawing>
          <wp:inline distT="0" distB="0" distL="114300" distR="114300">
            <wp:extent cx="1109345" cy="619125"/>
            <wp:effectExtent l="0" t="0" r="14605"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8"/>
                    <a:stretch>
                      <a:fillRect/>
                    </a:stretch>
                  </pic:blipFill>
                  <pic:spPr>
                    <a:xfrm>
                      <a:off x="0" y="0"/>
                      <a:ext cx="1109345" cy="619125"/>
                    </a:xfrm>
                    <a:prstGeom prst="rect">
                      <a:avLst/>
                    </a:prstGeom>
                  </pic:spPr>
                </pic:pic>
              </a:graphicData>
            </a:graphic>
          </wp:inline>
        </w:drawing>
      </w:r>
    </w:p>
    <w:p w14:paraId="42DB2C2D">
      <w:pPr>
        <w:spacing w:line="360" w:lineRule="auto"/>
        <w:jc w:val="left"/>
        <w:rPr>
          <w:rFonts w:hint="eastAsia" w:eastAsia="仿宋_GB2312"/>
          <w:b/>
          <w:bCs/>
          <w:sz w:val="24"/>
          <w:lang w:eastAsia="zh-CN"/>
        </w:rPr>
      </w:pPr>
      <w:r>
        <w:rPr>
          <w:rFonts w:hint="eastAsia" w:eastAsia="仿宋_GB2312"/>
          <w:b/>
          <w:bCs/>
          <w:sz w:val="24"/>
        </w:rPr>
        <w:t>（设计意图：</w:t>
      </w:r>
      <w:r>
        <w:rPr>
          <w:rFonts w:hint="eastAsia" w:eastAsia="仿宋_GB2312"/>
          <w:b w:val="0"/>
          <w:bCs w:val="0"/>
          <w:sz w:val="24"/>
        </w:rPr>
        <w:t>通过</w:t>
      </w:r>
      <w:r>
        <w:rPr>
          <w:rFonts w:hint="eastAsia" w:eastAsia="仿宋_GB2312"/>
          <w:b w:val="0"/>
          <w:bCs w:val="0"/>
          <w:sz w:val="24"/>
          <w:lang w:eastAsia="zh-CN"/>
        </w:rPr>
        <w:t>歌曲和看图问答的形式，帮助学生回顾上节课学习的时间主题和相关时间的表达，为本课学习做好铺垫。</w:t>
      </w:r>
      <w:r>
        <w:rPr>
          <w:rFonts w:hint="eastAsia" w:eastAsia="仿宋_GB2312"/>
          <w:b/>
          <w:bCs/>
          <w:sz w:val="24"/>
        </w:rPr>
        <w:t>）</w:t>
      </w:r>
    </w:p>
    <w:p w14:paraId="0AA59FA8">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eastAsia="仿宋_GB2312"/>
          <w:b/>
          <w:bCs/>
          <w:sz w:val="24"/>
          <w:lang w:eastAsia="zh-CN"/>
        </w:rPr>
      </w:pPr>
      <w:r>
        <w:rPr>
          <w:rFonts w:hint="eastAsia" w:eastAsia="仿宋_GB2312"/>
          <w:b/>
          <w:bCs/>
          <w:sz w:val="24"/>
        </w:rPr>
        <w:t>Step</w:t>
      </w:r>
      <w:r>
        <w:rPr>
          <w:rFonts w:hint="eastAsia" w:ascii="仿宋_GB2312" w:hAnsi="仿宋_GB2312" w:eastAsia="仿宋_GB2312" w:cs="仿宋_GB2312"/>
          <w:b/>
          <w:bCs/>
          <w:sz w:val="24"/>
        </w:rPr>
        <w:t>Ⅱ</w:t>
      </w:r>
      <w:r>
        <w:rPr>
          <w:rFonts w:hint="eastAsia" w:eastAsia="仿宋_GB2312"/>
          <w:b/>
          <w:bCs/>
          <w:sz w:val="24"/>
        </w:rPr>
        <w:t xml:space="preserve"> Pre</w:t>
      </w:r>
      <w:r>
        <w:rPr>
          <w:rFonts w:hint="eastAsia" w:eastAsia="仿宋_GB2312"/>
          <w:b/>
          <w:bCs/>
          <w:sz w:val="24"/>
          <w:lang w:val="en-US" w:eastAsia="zh-CN"/>
        </w:rPr>
        <w:t xml:space="preserve">sentation </w:t>
      </w:r>
      <w:r>
        <w:rPr>
          <w:rFonts w:hint="eastAsia" w:eastAsia="仿宋_GB2312"/>
          <w:b/>
          <w:bCs/>
          <w:sz w:val="24"/>
          <w:lang w:eastAsia="zh-CN"/>
        </w:rPr>
        <w:t>（</w:t>
      </w:r>
      <w:r>
        <w:rPr>
          <w:rFonts w:hint="eastAsia" w:eastAsia="仿宋_GB2312"/>
          <w:b/>
          <w:bCs/>
          <w:sz w:val="24"/>
          <w:lang w:val="en-US" w:eastAsia="zh-CN"/>
        </w:rPr>
        <w:t>1’</w:t>
      </w:r>
      <w:r>
        <w:rPr>
          <w:rFonts w:hint="eastAsia" w:eastAsia="仿宋_GB2312"/>
          <w:b/>
          <w:bCs/>
          <w:sz w:val="24"/>
          <w:lang w:eastAsia="zh-CN"/>
        </w:rPr>
        <w:t>）</w:t>
      </w:r>
    </w:p>
    <w:p w14:paraId="356FD44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 xml:space="preserve">By the end of the lesson, I will </w:t>
      </w:r>
    </w:p>
    <w:p w14:paraId="08E2791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1.think about activities for a weekend day and draw;</w:t>
      </w:r>
    </w:p>
    <w:p w14:paraId="3AB4BFF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(我将计划周末活动并画出来)</w:t>
      </w:r>
    </w:p>
    <w:p w14:paraId="041A37A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2. write the times of the activities;</w:t>
      </w:r>
    </w:p>
    <w:p w14:paraId="62F1664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(我将写下活动时间)</w:t>
      </w:r>
    </w:p>
    <w:p w14:paraId="79269B6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3. tell the class about my day.</w:t>
      </w:r>
    </w:p>
    <w:p w14:paraId="0C2913F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rPr>
          <w:rFonts w:hint="eastAsia" w:eastAsia="仿宋_GB2312"/>
          <w:b w:val="0"/>
          <w:bCs w:val="0"/>
          <w:sz w:val="24"/>
          <w:lang w:val="en-US" w:eastAsia="zh-CN"/>
        </w:rPr>
        <w:t>（我将展示我的一天）</w:t>
      </w:r>
    </w:p>
    <w:p w14:paraId="7FDB020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val="0"/>
          <w:bCs w:val="0"/>
          <w:sz w:val="24"/>
          <w:lang w:val="en-US" w:eastAsia="zh-CN"/>
        </w:rPr>
      </w:pPr>
      <w:r>
        <w:drawing>
          <wp:inline distT="0" distB="0" distL="114300" distR="114300">
            <wp:extent cx="1314450" cy="763905"/>
            <wp:effectExtent l="0" t="0" r="0" b="1714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9"/>
                    <a:stretch>
                      <a:fillRect/>
                    </a:stretch>
                  </pic:blipFill>
                  <pic:spPr>
                    <a:xfrm>
                      <a:off x="0" y="0"/>
                      <a:ext cx="1314450" cy="763905"/>
                    </a:xfrm>
                    <a:prstGeom prst="rect">
                      <a:avLst/>
                    </a:prstGeom>
                  </pic:spPr>
                </pic:pic>
              </a:graphicData>
            </a:graphic>
          </wp:inline>
        </w:drawing>
      </w:r>
    </w:p>
    <w:p w14:paraId="1A91C0B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仿宋_GB2312"/>
          <w:b/>
          <w:bCs/>
          <w:sz w:val="24"/>
        </w:rPr>
      </w:pPr>
      <w:r>
        <w:rPr>
          <w:rFonts w:hint="eastAsia" w:eastAsia="仿宋_GB2312"/>
          <w:b/>
          <w:bCs/>
          <w:sz w:val="24"/>
        </w:rPr>
        <w:t>（设计意图：</w:t>
      </w:r>
      <w:r>
        <w:rPr>
          <w:rFonts w:hint="eastAsia" w:eastAsia="仿宋_GB2312"/>
          <w:b w:val="0"/>
          <w:bCs w:val="0"/>
          <w:sz w:val="24"/>
          <w:lang w:eastAsia="zh-CN"/>
        </w:rPr>
        <w:t>明确学习目标，激发学生学习兴趣和求知欲</w:t>
      </w:r>
      <w:r>
        <w:rPr>
          <w:rFonts w:hint="eastAsia" w:eastAsia="仿宋_GB2312"/>
          <w:b w:val="0"/>
          <w:bCs w:val="0"/>
          <w:sz w:val="24"/>
          <w:lang w:val="en-US" w:eastAsia="zh-CN"/>
        </w:rPr>
        <w:t>。</w:t>
      </w:r>
      <w:r>
        <w:rPr>
          <w:rFonts w:hint="eastAsia" w:eastAsia="仿宋_GB2312"/>
          <w:b/>
          <w:bCs/>
          <w:sz w:val="24"/>
        </w:rPr>
        <w:t>）</w:t>
      </w:r>
    </w:p>
    <w:p w14:paraId="34D4A32D">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eastAsia="仿宋_GB2312"/>
          <w:b/>
          <w:bCs/>
          <w:color w:val="auto"/>
          <w:sz w:val="24"/>
        </w:rPr>
      </w:pPr>
      <w:r>
        <w:rPr>
          <w:rFonts w:hint="eastAsia" w:eastAsia="仿宋_GB2312"/>
          <w:b/>
          <w:bCs/>
          <w:color w:val="auto"/>
          <w:sz w:val="24"/>
        </w:rPr>
        <w:t>Step</w:t>
      </w:r>
      <w:r>
        <w:rPr>
          <w:rFonts w:hint="eastAsia" w:ascii="仿宋_GB2312" w:hAnsi="仿宋_GB2312" w:eastAsia="仿宋_GB2312" w:cs="仿宋_GB2312"/>
          <w:b/>
          <w:bCs/>
          <w:color w:val="auto"/>
          <w:sz w:val="24"/>
        </w:rPr>
        <w:t>Ⅲ</w:t>
      </w:r>
      <w:r>
        <w:rPr>
          <w:rFonts w:hint="eastAsia" w:eastAsia="仿宋_GB2312"/>
          <w:b/>
          <w:bCs/>
          <w:color w:val="auto"/>
          <w:sz w:val="24"/>
        </w:rPr>
        <w:t xml:space="preserve"> </w:t>
      </w:r>
      <w:r>
        <w:rPr>
          <w:rFonts w:hint="eastAsia" w:eastAsia="仿宋_GB2312"/>
          <w:b/>
          <w:bCs/>
          <w:color w:val="auto"/>
          <w:sz w:val="24"/>
          <w:lang w:val="en-US" w:eastAsia="zh-CN"/>
        </w:rPr>
        <w:t>Draw weekend activities</w:t>
      </w:r>
      <w:r>
        <w:rPr>
          <w:rFonts w:hint="eastAsia" w:eastAsia="仿宋_GB2312"/>
          <w:b/>
          <w:bCs/>
          <w:sz w:val="24"/>
          <w:lang w:eastAsia="zh-CN"/>
        </w:rPr>
        <w:t>（</w:t>
      </w:r>
      <w:r>
        <w:rPr>
          <w:rFonts w:hint="eastAsia" w:eastAsia="仿宋_GB2312"/>
          <w:b/>
          <w:bCs/>
          <w:sz w:val="24"/>
          <w:lang w:val="en-US" w:eastAsia="zh-CN"/>
        </w:rPr>
        <w:t>13’</w:t>
      </w:r>
      <w:r>
        <w:rPr>
          <w:rFonts w:hint="eastAsia" w:eastAsia="仿宋_GB2312"/>
          <w:b/>
          <w:bCs/>
          <w:sz w:val="24"/>
          <w:lang w:eastAsia="zh-CN"/>
        </w:rPr>
        <w:t>）</w:t>
      </w:r>
    </w:p>
    <w:p w14:paraId="37CB92BC">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1.Look and say.</w:t>
      </w:r>
    </w:p>
    <w:p w14:paraId="12D85A2D">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What’s he doing ?</w:t>
      </w:r>
    </w:p>
    <w:p w14:paraId="0899B75F">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He is thinking about activities for a weekend day.</w:t>
      </w:r>
    </w:p>
    <w:p w14:paraId="4BCFA6FC">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What will he do at the weekend?</w:t>
      </w:r>
    </w:p>
    <w:p w14:paraId="37A7D261">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Look and say :</w:t>
      </w:r>
    </w:p>
    <w:p w14:paraId="04219DA1">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play football,play the piano,draw pictures</w:t>
      </w:r>
    </w:p>
    <w:p w14:paraId="1118E40A">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2.Think and say:What weekend activities do you know?</w:t>
      </w:r>
    </w:p>
    <w:p w14:paraId="73747F74">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Ss say more activities .</w:t>
      </w:r>
    </w:p>
    <w:p w14:paraId="79B6F0EE">
      <w:pPr>
        <w:spacing w:line="360" w:lineRule="auto"/>
        <w:jc w:val="left"/>
      </w:pPr>
      <w:r>
        <w:drawing>
          <wp:inline distT="0" distB="0" distL="114300" distR="114300">
            <wp:extent cx="1073785" cy="591185"/>
            <wp:effectExtent l="0" t="0" r="12065" b="1841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0"/>
                    <a:stretch>
                      <a:fillRect/>
                    </a:stretch>
                  </pic:blipFill>
                  <pic:spPr>
                    <a:xfrm>
                      <a:off x="0" y="0"/>
                      <a:ext cx="1073785" cy="591185"/>
                    </a:xfrm>
                    <a:prstGeom prst="rect">
                      <a:avLst/>
                    </a:prstGeom>
                  </pic:spPr>
                </pic:pic>
              </a:graphicData>
            </a:graphic>
          </wp:inline>
        </w:drawing>
      </w:r>
      <w:r>
        <w:rPr>
          <w:rFonts w:hint="eastAsia"/>
          <w:lang w:val="en-US" w:eastAsia="zh-CN"/>
        </w:rPr>
        <w:t xml:space="preserve"> </w:t>
      </w:r>
      <w:r>
        <w:drawing>
          <wp:inline distT="0" distB="0" distL="114300" distR="114300">
            <wp:extent cx="1150620" cy="641350"/>
            <wp:effectExtent l="0" t="0" r="11430" b="635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1"/>
                    <a:stretch>
                      <a:fillRect/>
                    </a:stretch>
                  </pic:blipFill>
                  <pic:spPr>
                    <a:xfrm>
                      <a:off x="0" y="0"/>
                      <a:ext cx="1150620" cy="641350"/>
                    </a:xfrm>
                    <a:prstGeom prst="rect">
                      <a:avLst/>
                    </a:prstGeom>
                  </pic:spPr>
                </pic:pic>
              </a:graphicData>
            </a:graphic>
          </wp:inline>
        </w:drawing>
      </w:r>
    </w:p>
    <w:p w14:paraId="2265ED91">
      <w:pPr>
        <w:spacing w:line="360" w:lineRule="auto"/>
        <w:jc w:val="left"/>
        <w:rPr>
          <w:rFonts w:hint="eastAsia"/>
          <w:lang w:val="en-US" w:eastAsia="zh-CN"/>
        </w:rPr>
      </w:pPr>
      <w:r>
        <w:drawing>
          <wp:inline distT="0" distB="0" distL="114300" distR="114300">
            <wp:extent cx="1121410" cy="628650"/>
            <wp:effectExtent l="0" t="0" r="2540" b="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2"/>
                    <a:stretch>
                      <a:fillRect/>
                    </a:stretch>
                  </pic:blipFill>
                  <pic:spPr>
                    <a:xfrm>
                      <a:off x="0" y="0"/>
                      <a:ext cx="1121410" cy="628650"/>
                    </a:xfrm>
                    <a:prstGeom prst="rect">
                      <a:avLst/>
                    </a:prstGeom>
                  </pic:spPr>
                </pic:pic>
              </a:graphicData>
            </a:graphic>
          </wp:inline>
        </w:drawing>
      </w:r>
    </w:p>
    <w:p w14:paraId="740F3697">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3.Ask and answer in pairs .</w:t>
      </w:r>
    </w:p>
    <w:p w14:paraId="5FF29105">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 xml:space="preserve">A:What do you do at the weekend? </w:t>
      </w:r>
    </w:p>
    <w:p w14:paraId="38CE76AF">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B: I …</w:t>
      </w:r>
    </w:p>
    <w:p w14:paraId="30BBF647">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4.Make your weekend day:Think about activities for a weekend day and draw.</w:t>
      </w:r>
    </w:p>
    <w:p w14:paraId="5136CE8F">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5.Show time.</w:t>
      </w:r>
    </w:p>
    <w:p w14:paraId="2913ED12">
      <w:pPr>
        <w:spacing w:line="360" w:lineRule="auto"/>
        <w:jc w:val="left"/>
        <w:rPr>
          <w:rFonts w:hint="eastAsia" w:eastAsia="仿宋_GB2312"/>
          <w:color w:val="000000"/>
          <w:sz w:val="24"/>
          <w:lang w:val="en-US" w:eastAsia="zh-CN"/>
        </w:rPr>
      </w:pPr>
      <w:r>
        <w:rPr>
          <w:rFonts w:hint="eastAsia" w:eastAsia="仿宋_GB2312"/>
          <w:color w:val="000000"/>
          <w:sz w:val="24"/>
          <w:lang w:val="en-US" w:eastAsia="zh-CN"/>
        </w:rPr>
        <w:t>Plan the time for each activities reasonably.</w:t>
      </w:r>
    </w:p>
    <w:p w14:paraId="6562DD1E">
      <w:pPr>
        <w:spacing w:line="360" w:lineRule="auto"/>
        <w:jc w:val="left"/>
        <w:rPr>
          <w:rFonts w:hint="eastAsia" w:eastAsia="宋体"/>
          <w:color w:val="000000"/>
          <w:sz w:val="24"/>
          <w:lang w:val="en-US" w:eastAsia="zh-CN"/>
        </w:rPr>
      </w:pPr>
      <w:r>
        <w:drawing>
          <wp:inline distT="0" distB="0" distL="114300" distR="114300">
            <wp:extent cx="1416685" cy="789940"/>
            <wp:effectExtent l="0" t="0" r="12065" b="1016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3"/>
                    <a:stretch>
                      <a:fillRect/>
                    </a:stretch>
                  </pic:blipFill>
                  <pic:spPr>
                    <a:xfrm>
                      <a:off x="0" y="0"/>
                      <a:ext cx="1416685" cy="789940"/>
                    </a:xfrm>
                    <a:prstGeom prst="rect">
                      <a:avLst/>
                    </a:prstGeom>
                  </pic:spPr>
                </pic:pic>
              </a:graphicData>
            </a:graphic>
          </wp:inline>
        </w:drawing>
      </w:r>
      <w:r>
        <w:rPr>
          <w:rFonts w:hint="eastAsia"/>
          <w:lang w:val="en-US" w:eastAsia="zh-CN"/>
        </w:rPr>
        <w:t xml:space="preserve"> </w:t>
      </w:r>
      <w:r>
        <w:drawing>
          <wp:inline distT="0" distB="0" distL="114300" distR="114300">
            <wp:extent cx="1397635" cy="784860"/>
            <wp:effectExtent l="0" t="0" r="12065" b="15240"/>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14"/>
                    <a:stretch>
                      <a:fillRect/>
                    </a:stretch>
                  </pic:blipFill>
                  <pic:spPr>
                    <a:xfrm>
                      <a:off x="0" y="0"/>
                      <a:ext cx="1397635" cy="784860"/>
                    </a:xfrm>
                    <a:prstGeom prst="rect">
                      <a:avLst/>
                    </a:prstGeom>
                  </pic:spPr>
                </pic:pic>
              </a:graphicData>
            </a:graphic>
          </wp:inline>
        </w:drawing>
      </w:r>
    </w:p>
    <w:p w14:paraId="28759B8C">
      <w:pPr>
        <w:spacing w:line="360" w:lineRule="auto"/>
        <w:jc w:val="left"/>
        <w:rPr>
          <w:rFonts w:hint="eastAsia" w:eastAsia="仿宋_GB2312"/>
          <w:b/>
          <w:bCs/>
          <w:sz w:val="24"/>
        </w:rPr>
      </w:pPr>
      <w:r>
        <w:rPr>
          <w:rFonts w:hint="eastAsia" w:eastAsia="仿宋_GB2312"/>
          <w:b/>
          <w:bCs/>
          <w:sz w:val="24"/>
        </w:rPr>
        <w:t>（设计意图：</w:t>
      </w:r>
      <w:r>
        <w:rPr>
          <w:rFonts w:hint="eastAsia" w:eastAsia="仿宋_GB2312"/>
          <w:b w:val="0"/>
          <w:bCs w:val="0"/>
          <w:sz w:val="24"/>
          <w:lang w:val="en-US" w:eastAsia="zh-CN"/>
        </w:rPr>
        <w:t>引导学生进行想一想画一画的任务，调动学生的已有知识和生活经验，激发学生对丰富多彩的周末生活的向往为引导学生合理规划周末的时间做铺垫。</w:t>
      </w:r>
      <w:r>
        <w:rPr>
          <w:rFonts w:hint="eastAsia" w:eastAsia="仿宋_GB2312"/>
          <w:b/>
          <w:bCs/>
          <w:sz w:val="24"/>
        </w:rPr>
        <w:t>）</w:t>
      </w:r>
    </w:p>
    <w:p w14:paraId="6204E04F">
      <w:pPr>
        <w:spacing w:line="360" w:lineRule="auto"/>
        <w:jc w:val="left"/>
        <w:rPr>
          <w:rFonts w:hint="eastAsia" w:eastAsia="仿宋_GB2312"/>
          <w:b/>
          <w:bCs/>
          <w:sz w:val="24"/>
        </w:rPr>
      </w:pPr>
      <w:r>
        <w:rPr>
          <w:rFonts w:hint="eastAsia" w:eastAsia="仿宋_GB2312"/>
          <w:b/>
          <w:bCs/>
          <w:sz w:val="24"/>
        </w:rPr>
        <w:t>Step</w:t>
      </w:r>
      <w:r>
        <w:rPr>
          <w:rFonts w:hint="eastAsia" w:ascii="仿宋_GB2312" w:hAnsi="仿宋_GB2312" w:eastAsia="仿宋_GB2312" w:cs="仿宋_GB2312"/>
          <w:b/>
          <w:bCs/>
          <w:sz w:val="24"/>
        </w:rPr>
        <w:t>Ⅳ</w:t>
      </w:r>
      <w:r>
        <w:rPr>
          <w:rFonts w:hint="eastAsia" w:eastAsia="仿宋_GB2312"/>
          <w:b/>
          <w:bCs/>
          <w:sz w:val="24"/>
        </w:rPr>
        <w:t xml:space="preserve"> </w:t>
      </w:r>
      <w:r>
        <w:rPr>
          <w:rFonts w:hint="eastAsia" w:eastAsia="仿宋_GB2312"/>
          <w:b/>
          <w:bCs/>
          <w:sz w:val="24"/>
          <w:lang w:val="en-US" w:eastAsia="zh-CN"/>
        </w:rPr>
        <w:t>Write the time and show</w:t>
      </w:r>
      <w:r>
        <w:rPr>
          <w:rFonts w:hint="eastAsia" w:eastAsia="仿宋_GB2312"/>
          <w:b/>
          <w:bCs/>
          <w:sz w:val="24"/>
          <w:lang w:eastAsia="zh-CN"/>
        </w:rPr>
        <w:t>（</w:t>
      </w:r>
      <w:r>
        <w:rPr>
          <w:rFonts w:hint="eastAsia" w:eastAsia="仿宋_GB2312"/>
          <w:b/>
          <w:bCs/>
          <w:sz w:val="24"/>
          <w:lang w:val="en-US" w:eastAsia="zh-CN"/>
        </w:rPr>
        <w:t>15’</w:t>
      </w:r>
      <w:r>
        <w:rPr>
          <w:rFonts w:hint="eastAsia" w:eastAsia="仿宋_GB2312"/>
          <w:b/>
          <w:bCs/>
          <w:sz w:val="24"/>
          <w:lang w:eastAsia="zh-CN"/>
        </w:rPr>
        <w:t>）</w:t>
      </w:r>
    </w:p>
    <w:p w14:paraId="40F5A774">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1.Write the times of the activities.</w:t>
      </w:r>
    </w:p>
    <w:p w14:paraId="05E16FFB">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(1)Show the table.</w:t>
      </w:r>
    </w:p>
    <w:p w14:paraId="4C000AE8">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Time:From morning to evening.</w:t>
      </w:r>
    </w:p>
    <w:p w14:paraId="650B7B27">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 xml:space="preserve">Activity:What do you want to do the most? </w:t>
      </w:r>
    </w:p>
    <w:p w14:paraId="1C7A0D2F">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Which activity is the most important for you? What time do you want to do it?</w:t>
      </w:r>
    </w:p>
    <w:p w14:paraId="0F4228B0">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(2)Look at the table.Ask and answer.</w:t>
      </w:r>
    </w:p>
    <w:p w14:paraId="4B616AB6">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A: What time is it?</w:t>
      </w:r>
    </w:p>
    <w:p w14:paraId="6A67721A">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B: It’s ________in the morning.</w:t>
      </w:r>
    </w:p>
    <w:p w14:paraId="5EEB2D2D">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A: It’s time to ____________.</w:t>
      </w:r>
    </w:p>
    <w:p w14:paraId="17C83325">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B: We need to do things on time.</w:t>
      </w:r>
    </w:p>
    <w:p w14:paraId="3B407F78">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2.Report : Tell about your day.</w:t>
      </w:r>
    </w:p>
    <w:p w14:paraId="7638EDDB">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 xml:space="preserve">This is my day. </w:t>
      </w:r>
    </w:p>
    <w:p w14:paraId="36FCE41A">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 xml:space="preserve">It’s ________ </w:t>
      </w:r>
    </w:p>
    <w:p w14:paraId="5A20658B">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It’s time to/for ____________.</w:t>
      </w:r>
    </w:p>
    <w:p w14:paraId="7E7DB18C">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I like/...</w:t>
      </w:r>
    </w:p>
    <w:p w14:paraId="375996AD">
      <w:pPr>
        <w:spacing w:line="360" w:lineRule="auto"/>
        <w:jc w:val="left"/>
      </w:pPr>
      <w:r>
        <w:drawing>
          <wp:inline distT="0" distB="0" distL="114300" distR="114300">
            <wp:extent cx="1416050" cy="798830"/>
            <wp:effectExtent l="0" t="0" r="12700" b="127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15"/>
                    <a:stretch>
                      <a:fillRect/>
                    </a:stretch>
                  </pic:blipFill>
                  <pic:spPr>
                    <a:xfrm>
                      <a:off x="0" y="0"/>
                      <a:ext cx="1416050" cy="798830"/>
                    </a:xfrm>
                    <a:prstGeom prst="rect">
                      <a:avLst/>
                    </a:prstGeom>
                  </pic:spPr>
                </pic:pic>
              </a:graphicData>
            </a:graphic>
          </wp:inline>
        </w:drawing>
      </w:r>
      <w:r>
        <w:drawing>
          <wp:inline distT="0" distB="0" distL="114300" distR="114300">
            <wp:extent cx="1455420" cy="819150"/>
            <wp:effectExtent l="0" t="0" r="11430"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16"/>
                    <a:stretch>
                      <a:fillRect/>
                    </a:stretch>
                  </pic:blipFill>
                  <pic:spPr>
                    <a:xfrm>
                      <a:off x="0" y="0"/>
                      <a:ext cx="1455420" cy="819150"/>
                    </a:xfrm>
                    <a:prstGeom prst="rect">
                      <a:avLst/>
                    </a:prstGeom>
                  </pic:spPr>
                </pic:pic>
              </a:graphicData>
            </a:graphic>
          </wp:inline>
        </w:drawing>
      </w:r>
      <w:r>
        <w:drawing>
          <wp:inline distT="0" distB="0" distL="114300" distR="114300">
            <wp:extent cx="1464945" cy="815975"/>
            <wp:effectExtent l="0" t="0" r="1905" b="317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17"/>
                    <a:stretch>
                      <a:fillRect/>
                    </a:stretch>
                  </pic:blipFill>
                  <pic:spPr>
                    <a:xfrm>
                      <a:off x="0" y="0"/>
                      <a:ext cx="1464945" cy="815975"/>
                    </a:xfrm>
                    <a:prstGeom prst="rect">
                      <a:avLst/>
                    </a:prstGeom>
                  </pic:spPr>
                </pic:pic>
              </a:graphicData>
            </a:graphic>
          </wp:inline>
        </w:drawing>
      </w:r>
      <w:r>
        <w:drawing>
          <wp:inline distT="0" distB="0" distL="114300" distR="114300">
            <wp:extent cx="1362075" cy="760730"/>
            <wp:effectExtent l="0" t="0" r="9525" b="1270"/>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pic:cNvPicPr>
                  </pic:nvPicPr>
                  <pic:blipFill>
                    <a:blip r:embed="rId18"/>
                    <a:stretch>
                      <a:fillRect/>
                    </a:stretch>
                  </pic:blipFill>
                  <pic:spPr>
                    <a:xfrm>
                      <a:off x="0" y="0"/>
                      <a:ext cx="1362075" cy="760730"/>
                    </a:xfrm>
                    <a:prstGeom prst="rect">
                      <a:avLst/>
                    </a:prstGeom>
                  </pic:spPr>
                </pic:pic>
              </a:graphicData>
            </a:graphic>
          </wp:inline>
        </w:drawing>
      </w:r>
    </w:p>
    <w:p w14:paraId="0FD857CC">
      <w:pPr>
        <w:spacing w:line="360" w:lineRule="auto"/>
        <w:jc w:val="left"/>
        <w:rPr>
          <w:rFonts w:hint="eastAsia"/>
          <w:lang w:val="en-US" w:eastAsia="zh-CN"/>
        </w:rPr>
      </w:pPr>
      <w:r>
        <w:drawing>
          <wp:inline distT="0" distB="0" distL="114300" distR="114300">
            <wp:extent cx="1423670" cy="795020"/>
            <wp:effectExtent l="0" t="0" r="5080" b="508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pic:cNvPicPr>
                  </pic:nvPicPr>
                  <pic:blipFill>
                    <a:blip r:embed="rId19"/>
                    <a:stretch>
                      <a:fillRect/>
                    </a:stretch>
                  </pic:blipFill>
                  <pic:spPr>
                    <a:xfrm>
                      <a:off x="0" y="0"/>
                      <a:ext cx="1423670" cy="795020"/>
                    </a:xfrm>
                    <a:prstGeom prst="rect">
                      <a:avLst/>
                    </a:prstGeom>
                  </pic:spPr>
                </pic:pic>
              </a:graphicData>
            </a:graphic>
          </wp:inline>
        </w:drawing>
      </w:r>
      <w:r>
        <w:drawing>
          <wp:inline distT="0" distB="0" distL="114300" distR="114300">
            <wp:extent cx="1358900" cy="753745"/>
            <wp:effectExtent l="0" t="0" r="12700" b="825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pic:cNvPicPr>
                  </pic:nvPicPr>
                  <pic:blipFill>
                    <a:blip r:embed="rId20"/>
                    <a:stretch>
                      <a:fillRect/>
                    </a:stretch>
                  </pic:blipFill>
                  <pic:spPr>
                    <a:xfrm>
                      <a:off x="0" y="0"/>
                      <a:ext cx="1358900" cy="753745"/>
                    </a:xfrm>
                    <a:prstGeom prst="rect">
                      <a:avLst/>
                    </a:prstGeom>
                  </pic:spPr>
                </pic:pic>
              </a:graphicData>
            </a:graphic>
          </wp:inline>
        </w:drawing>
      </w:r>
    </w:p>
    <w:p w14:paraId="550CA92F">
      <w:pPr>
        <w:spacing w:line="360" w:lineRule="auto"/>
        <w:jc w:val="left"/>
        <w:rPr>
          <w:rFonts w:hint="eastAsia" w:eastAsia="仿宋_GB2312"/>
          <w:b/>
          <w:bCs/>
          <w:sz w:val="24"/>
        </w:rPr>
      </w:pPr>
      <w:r>
        <w:rPr>
          <w:rFonts w:hint="eastAsia" w:eastAsia="仿宋_GB2312"/>
          <w:b/>
          <w:bCs/>
          <w:sz w:val="24"/>
        </w:rPr>
        <w:t>（设计意图：</w:t>
      </w:r>
      <w:r>
        <w:rPr>
          <w:rFonts w:hint="eastAsia" w:eastAsia="仿宋_GB2312"/>
          <w:b w:val="0"/>
          <w:bCs w:val="0"/>
          <w:sz w:val="24"/>
          <w:lang w:eastAsia="zh-CN"/>
        </w:rPr>
        <w:t>引导学生在规划时间和活动的过程中体会合理安排时间的重要意义，提升在真实语境中解决问题的能力，形成积极的生活态度。引导学生向全班展示介绍自己的周末一日活动计划，实现单元核心语言的应用实践和迁移创新。</w:t>
      </w:r>
      <w:r>
        <w:rPr>
          <w:rFonts w:hint="eastAsia" w:eastAsia="仿宋_GB2312"/>
          <w:b/>
          <w:bCs/>
          <w:sz w:val="24"/>
        </w:rPr>
        <w:t>）</w:t>
      </w:r>
    </w:p>
    <w:p w14:paraId="4859B5BD">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eastAsia="仿宋_GB2312"/>
          <w:b/>
          <w:bCs/>
          <w:color w:val="FF0000"/>
          <w:sz w:val="24"/>
        </w:rPr>
      </w:pPr>
      <w:r>
        <w:rPr>
          <w:rFonts w:hint="eastAsia" w:eastAsia="仿宋_GB2312"/>
          <w:b/>
          <w:bCs/>
          <w:color w:val="auto"/>
          <w:sz w:val="24"/>
        </w:rPr>
        <w:t>Step</w:t>
      </w:r>
      <w:r>
        <w:rPr>
          <w:rFonts w:hint="eastAsia" w:ascii="仿宋_GB2312" w:hAnsi="仿宋_GB2312" w:eastAsia="仿宋_GB2312" w:cs="仿宋_GB2312"/>
          <w:b/>
          <w:bCs/>
          <w:color w:val="auto"/>
          <w:sz w:val="24"/>
        </w:rPr>
        <w:t>Ⅴ</w:t>
      </w:r>
      <w:r>
        <w:rPr>
          <w:rFonts w:hint="eastAsia" w:eastAsia="仿宋_GB2312"/>
          <w:b/>
          <w:bCs/>
          <w:color w:val="auto"/>
          <w:sz w:val="24"/>
          <w:lang w:val="en-US" w:eastAsia="zh-CN"/>
        </w:rPr>
        <w:t xml:space="preserve"> </w:t>
      </w:r>
      <w:r>
        <w:rPr>
          <w:rFonts w:hint="eastAsia" w:eastAsia="仿宋_GB2312"/>
          <w:b/>
          <w:bCs/>
          <w:color w:val="auto"/>
          <w:sz w:val="24"/>
        </w:rPr>
        <w:t>Summary and Homework</w:t>
      </w:r>
      <w:r>
        <w:rPr>
          <w:rFonts w:hint="eastAsia" w:eastAsia="仿宋_GB2312"/>
          <w:b/>
          <w:bCs/>
          <w:color w:val="auto"/>
          <w:sz w:val="24"/>
          <w:lang w:eastAsia="zh-CN"/>
        </w:rPr>
        <w:t>（</w:t>
      </w:r>
      <w:r>
        <w:rPr>
          <w:rFonts w:hint="eastAsia" w:eastAsia="仿宋_GB2312"/>
          <w:b/>
          <w:bCs/>
          <w:color w:val="auto"/>
          <w:sz w:val="24"/>
          <w:lang w:val="en-US" w:eastAsia="zh-CN"/>
        </w:rPr>
        <w:t>2</w:t>
      </w:r>
      <w:r>
        <w:rPr>
          <w:rFonts w:hint="eastAsia" w:eastAsia="仿宋_GB2312"/>
          <w:b/>
          <w:bCs/>
          <w:sz w:val="24"/>
          <w:lang w:val="en-US" w:eastAsia="zh-CN"/>
        </w:rPr>
        <w:t>’</w:t>
      </w:r>
      <w:r>
        <w:rPr>
          <w:rFonts w:hint="eastAsia" w:eastAsia="仿宋_GB2312"/>
          <w:b/>
          <w:bCs/>
          <w:sz w:val="24"/>
          <w:lang w:eastAsia="zh-CN"/>
        </w:rPr>
        <w:t>）</w:t>
      </w:r>
    </w:p>
    <w:p w14:paraId="31C36B5B">
      <w:pPr>
        <w:spacing w:line="360" w:lineRule="auto"/>
        <w:jc w:val="left"/>
        <w:rPr>
          <w:rFonts w:hint="eastAsia" w:eastAsia="仿宋_GB2312"/>
          <w:b w:val="0"/>
          <w:bCs w:val="0"/>
          <w:sz w:val="24"/>
        </w:rPr>
      </w:pPr>
      <w:r>
        <w:rPr>
          <w:rFonts w:hint="eastAsia" w:eastAsia="仿宋_GB2312"/>
          <w:b w:val="0"/>
          <w:bCs w:val="0"/>
          <w:sz w:val="24"/>
          <w:lang w:val="en-US" w:eastAsia="zh-CN"/>
        </w:rPr>
        <w:t>1.Sum up:</w:t>
      </w:r>
      <w:r>
        <w:rPr>
          <w:rFonts w:hint="eastAsia" w:eastAsia="仿宋_GB2312"/>
          <w:b w:val="0"/>
          <w:bCs w:val="0"/>
          <w:sz w:val="24"/>
        </w:rPr>
        <w:t>What have we learn</w:t>
      </w:r>
      <w:r>
        <w:rPr>
          <w:rFonts w:hint="eastAsia" w:eastAsia="仿宋_GB2312"/>
          <w:b w:val="0"/>
          <w:bCs w:val="0"/>
          <w:sz w:val="24"/>
          <w:lang w:val="en-US" w:eastAsia="zh-CN"/>
        </w:rPr>
        <w:t>ed</w:t>
      </w:r>
      <w:r>
        <w:rPr>
          <w:rFonts w:hint="eastAsia" w:eastAsia="仿宋_GB2312"/>
          <w:b w:val="0"/>
          <w:bCs w:val="0"/>
          <w:sz w:val="24"/>
        </w:rPr>
        <w:t xml:space="preserve"> </w:t>
      </w:r>
      <w:r>
        <w:rPr>
          <w:rFonts w:hint="eastAsia" w:eastAsia="仿宋_GB2312"/>
          <w:b w:val="0"/>
          <w:bCs w:val="0"/>
          <w:sz w:val="24"/>
          <w:lang w:val="en-US" w:eastAsia="zh-CN"/>
        </w:rPr>
        <w:t>today</w:t>
      </w:r>
      <w:r>
        <w:rPr>
          <w:rFonts w:hint="eastAsia" w:eastAsia="仿宋_GB2312"/>
          <w:b w:val="0"/>
          <w:bCs w:val="0"/>
          <w:sz w:val="24"/>
        </w:rPr>
        <w:t>?</w:t>
      </w:r>
    </w:p>
    <w:p w14:paraId="10A39400">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2.Test</w:t>
      </w:r>
    </w:p>
    <w:p w14:paraId="6BF0AE1A">
      <w:pPr>
        <w:spacing w:line="360" w:lineRule="auto"/>
        <w:jc w:val="left"/>
        <w:rPr>
          <w:rFonts w:hint="eastAsia" w:eastAsia="仿宋_GB2312"/>
          <w:b w:val="0"/>
          <w:bCs w:val="0"/>
          <w:sz w:val="24"/>
          <w:lang w:val="en-US" w:eastAsia="zh-CN"/>
        </w:rPr>
      </w:pPr>
      <w:r>
        <w:rPr>
          <w:rFonts w:hint="eastAsia" w:eastAsia="仿宋_GB2312"/>
          <w:b w:val="0"/>
          <w:bCs w:val="0"/>
          <w:sz w:val="24"/>
          <w:lang w:val="en-US" w:eastAsia="zh-CN"/>
        </w:rPr>
        <w:t>3.Homework</w:t>
      </w:r>
    </w:p>
    <w:p w14:paraId="3EDE9DF6">
      <w:pPr>
        <w:spacing w:line="360" w:lineRule="auto"/>
        <w:jc w:val="left"/>
        <w:rPr>
          <w:rFonts w:hint="eastAsia" w:eastAsia="仿宋_GB2312"/>
          <w:b w:val="0"/>
          <w:bCs w:val="0"/>
          <w:sz w:val="24"/>
          <w:lang w:val="en-US" w:eastAsia="zh-CN"/>
        </w:rPr>
      </w:pPr>
      <w:r>
        <w:drawing>
          <wp:inline distT="0" distB="0" distL="114300" distR="114300">
            <wp:extent cx="1562100" cy="864235"/>
            <wp:effectExtent l="0" t="0" r="0" b="1206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pic:cNvPicPr>
                  </pic:nvPicPr>
                  <pic:blipFill>
                    <a:blip r:embed="rId21"/>
                    <a:stretch>
                      <a:fillRect/>
                    </a:stretch>
                  </pic:blipFill>
                  <pic:spPr>
                    <a:xfrm>
                      <a:off x="0" y="0"/>
                      <a:ext cx="1562100" cy="864235"/>
                    </a:xfrm>
                    <a:prstGeom prst="rect">
                      <a:avLst/>
                    </a:prstGeom>
                  </pic:spPr>
                </pic:pic>
              </a:graphicData>
            </a:graphic>
          </wp:inline>
        </w:drawing>
      </w:r>
    </w:p>
    <w:p w14:paraId="4E37551F">
      <w:pPr>
        <w:spacing w:line="360" w:lineRule="auto"/>
        <w:jc w:val="left"/>
        <w:rPr>
          <w:rFonts w:hint="eastAsia" w:eastAsia="仿宋_GB2312"/>
          <w:b/>
          <w:bCs/>
          <w:sz w:val="24"/>
        </w:rPr>
      </w:pPr>
      <w:r>
        <w:rPr>
          <w:rFonts w:hint="eastAsia" w:eastAsia="仿宋_GB2312"/>
          <w:b/>
          <w:bCs/>
          <w:sz w:val="24"/>
        </w:rPr>
        <w:t>（设计意图：</w:t>
      </w:r>
      <w:r>
        <w:rPr>
          <w:rFonts w:hint="eastAsia" w:eastAsia="仿宋_GB2312"/>
          <w:b w:val="0"/>
          <w:bCs w:val="0"/>
          <w:sz w:val="24"/>
          <w:lang w:val="en-US" w:eastAsia="zh-CN"/>
        </w:rPr>
        <w:t>总结本课所学，了解作业。</w:t>
      </w:r>
      <w:r>
        <w:rPr>
          <w:rFonts w:hint="eastAsia" w:eastAsia="仿宋_GB2312"/>
          <w:b/>
          <w:bCs/>
          <w:sz w:val="24"/>
          <w:lang w:val="en-US" w:eastAsia="zh-CN"/>
        </w:rPr>
        <w:t>）</w:t>
      </w:r>
    </w:p>
    <w:p w14:paraId="16C09934">
      <w:pPr>
        <w:spacing w:line="360" w:lineRule="auto"/>
        <w:jc w:val="left"/>
        <w:rPr>
          <w:rFonts w:eastAsia="仿宋_GB2312"/>
          <w:b/>
          <w:bCs/>
          <w:sz w:val="24"/>
        </w:rPr>
      </w:pPr>
      <w:r>
        <w:rPr>
          <w:rFonts w:hint="eastAsia" w:eastAsia="仿宋_GB2312"/>
          <w:b/>
          <w:bCs/>
          <w:sz w:val="24"/>
          <w:lang w:val="en-US" w:eastAsia="zh-CN"/>
        </w:rPr>
        <w:t>十二</w:t>
      </w:r>
      <w:r>
        <w:rPr>
          <w:rFonts w:hint="eastAsia" w:eastAsia="仿宋_GB2312"/>
          <w:b/>
          <w:bCs/>
          <w:sz w:val="24"/>
        </w:rPr>
        <w:t>、板书设计</w:t>
      </w:r>
    </w:p>
    <w:p w14:paraId="4C79D36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default"/>
          <w:lang w:eastAsia="zh-CN"/>
        </w:rPr>
      </w:pPr>
      <w:r>
        <w:drawing>
          <wp:anchor distT="0" distB="0" distL="114300" distR="114300" simplePos="0" relativeHeight="251659264" behindDoc="0" locked="0" layoutInCell="1" allowOverlap="1">
            <wp:simplePos x="0" y="0"/>
            <wp:positionH relativeFrom="column">
              <wp:posOffset>2270125</wp:posOffset>
            </wp:positionH>
            <wp:positionV relativeFrom="paragraph">
              <wp:posOffset>6191250</wp:posOffset>
            </wp:positionV>
            <wp:extent cx="3813175" cy="2611120"/>
            <wp:effectExtent l="0" t="0" r="15875" b="1778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2"/>
                    <a:stretch>
                      <a:fillRect/>
                    </a:stretch>
                  </pic:blipFill>
                  <pic:spPr>
                    <a:xfrm>
                      <a:off x="0" y="0"/>
                      <a:ext cx="3813175" cy="2611120"/>
                    </a:xfrm>
                    <a:prstGeom prst="rect">
                      <a:avLst/>
                    </a:prstGeom>
                  </pic:spPr>
                </pic:pic>
              </a:graphicData>
            </a:graphic>
          </wp:anchor>
        </w:drawing>
      </w:r>
      <w:r>
        <w:drawing>
          <wp:inline distT="0" distB="0" distL="114300" distR="114300">
            <wp:extent cx="4000500" cy="2543175"/>
            <wp:effectExtent l="0" t="0" r="0"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3"/>
                    <a:stretch>
                      <a:fillRect/>
                    </a:stretch>
                  </pic:blipFill>
                  <pic:spPr>
                    <a:xfrm>
                      <a:off x="0" y="0"/>
                      <a:ext cx="4000500" cy="2543175"/>
                    </a:xfrm>
                    <a:prstGeom prst="rect">
                      <a:avLst/>
                    </a:prstGeom>
                  </pic:spPr>
                </pic:pic>
              </a:graphicData>
            </a:graphic>
          </wp:inline>
        </w:drawing>
      </w:r>
      <w:r>
        <w:drawing>
          <wp:anchor distT="0" distB="0" distL="114300" distR="114300" simplePos="0" relativeHeight="251662336" behindDoc="0" locked="0" layoutInCell="1" allowOverlap="1">
            <wp:simplePos x="0" y="0"/>
            <wp:positionH relativeFrom="column">
              <wp:posOffset>3089275</wp:posOffset>
            </wp:positionH>
            <wp:positionV relativeFrom="paragraph">
              <wp:posOffset>6286500</wp:posOffset>
            </wp:positionV>
            <wp:extent cx="3813175" cy="2611120"/>
            <wp:effectExtent l="0" t="0" r="15875" b="1778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2"/>
                    <a:stretch>
                      <a:fillRect/>
                    </a:stretch>
                  </pic:blipFill>
                  <pic:spPr>
                    <a:xfrm>
                      <a:off x="0" y="0"/>
                      <a:ext cx="3813175" cy="2611120"/>
                    </a:xfrm>
                    <a:prstGeom prst="rect">
                      <a:avLst/>
                    </a:prstGeom>
                  </pic:spPr>
                </pic:pic>
              </a:graphicData>
            </a:graphic>
          </wp:anchor>
        </w:drawing>
      </w:r>
      <w:r>
        <w:drawing>
          <wp:anchor distT="0" distB="0" distL="114300" distR="114300" simplePos="0" relativeHeight="251661312" behindDoc="0" locked="0" layoutInCell="1" allowOverlap="1">
            <wp:simplePos x="0" y="0"/>
            <wp:positionH relativeFrom="column">
              <wp:posOffset>2936875</wp:posOffset>
            </wp:positionH>
            <wp:positionV relativeFrom="paragraph">
              <wp:posOffset>6134100</wp:posOffset>
            </wp:positionV>
            <wp:extent cx="3813175" cy="2611120"/>
            <wp:effectExtent l="0" t="0" r="15875" b="1778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2"/>
                    <a:stretch>
                      <a:fillRect/>
                    </a:stretch>
                  </pic:blipFill>
                  <pic:spPr>
                    <a:xfrm>
                      <a:off x="0" y="0"/>
                      <a:ext cx="3813175" cy="2611120"/>
                    </a:xfrm>
                    <a:prstGeom prst="rect">
                      <a:avLst/>
                    </a:prstGeom>
                  </pic:spPr>
                </pic:pic>
              </a:graphicData>
            </a:graphic>
          </wp:anchor>
        </w:drawing>
      </w:r>
      <w:r>
        <w:drawing>
          <wp:anchor distT="0" distB="0" distL="114300" distR="114300" simplePos="0" relativeHeight="251660288" behindDoc="0" locked="0" layoutInCell="1" allowOverlap="1">
            <wp:simplePos x="0" y="0"/>
            <wp:positionH relativeFrom="column">
              <wp:posOffset>2270125</wp:posOffset>
            </wp:positionH>
            <wp:positionV relativeFrom="paragraph">
              <wp:posOffset>6191250</wp:posOffset>
            </wp:positionV>
            <wp:extent cx="3813175" cy="2611120"/>
            <wp:effectExtent l="0" t="0" r="15875" b="1778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2"/>
                    <a:stretch>
                      <a:fillRect/>
                    </a:stretch>
                  </pic:blipFill>
                  <pic:spPr>
                    <a:xfrm>
                      <a:off x="0" y="0"/>
                      <a:ext cx="3813175" cy="2611120"/>
                    </a:xfrm>
                    <a:prstGeom prst="rect">
                      <a:avLst/>
                    </a:prstGeom>
                  </pic:spPr>
                </pic:pic>
              </a:graphicData>
            </a:graphic>
          </wp:anchor>
        </w:drawing>
      </w:r>
    </w:p>
    <w:sectPr>
      <w:pgSz w:w="11906" w:h="16838"/>
      <w:pgMar w:top="1440" w:right="1800" w:bottom="1440" w:left="123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D868D89"/>
    <w:multiLevelType w:val="singleLevel"/>
    <w:tmpl w:val="9D868D89"/>
    <w:lvl w:ilvl="0" w:tentative="0">
      <w:start w:val="6"/>
      <w:numFmt w:val="chineseCounting"/>
      <w:suff w:val="nothing"/>
      <w:lvlText w:val="%1、"/>
      <w:lvlJc w:val="left"/>
      <w:rPr>
        <w:rFonts w:hint="eastAsia"/>
      </w:rPr>
    </w:lvl>
  </w:abstractNum>
  <w:abstractNum w:abstractNumId="1">
    <w:nsid w:val="7B5ECBE7"/>
    <w:multiLevelType w:val="singleLevel"/>
    <w:tmpl w:val="7B5ECBE7"/>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4DA2A71"/>
    <w:rsid w:val="097A7772"/>
    <w:rsid w:val="14173EA6"/>
    <w:rsid w:val="17F479F9"/>
    <w:rsid w:val="1B2A4423"/>
    <w:rsid w:val="1C750084"/>
    <w:rsid w:val="1FF53E9D"/>
    <w:rsid w:val="21400574"/>
    <w:rsid w:val="23DC477A"/>
    <w:rsid w:val="244D272C"/>
    <w:rsid w:val="246A62CC"/>
    <w:rsid w:val="24DA2A71"/>
    <w:rsid w:val="28EE2036"/>
    <w:rsid w:val="2B283AEE"/>
    <w:rsid w:val="32807B59"/>
    <w:rsid w:val="33693E53"/>
    <w:rsid w:val="441F5ABF"/>
    <w:rsid w:val="4A343BE5"/>
    <w:rsid w:val="4DB56291"/>
    <w:rsid w:val="511807E0"/>
    <w:rsid w:val="541B7610"/>
    <w:rsid w:val="57005C1B"/>
    <w:rsid w:val="571254EA"/>
    <w:rsid w:val="5EFD34C2"/>
    <w:rsid w:val="68112D49"/>
    <w:rsid w:val="73F856D6"/>
    <w:rsid w:val="779E083D"/>
    <w:rsid w:val="7CA90C8A"/>
    <w:rsid w:val="7FD323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1567</Words>
  <Characters>2700</Characters>
  <Lines>0</Lines>
  <Paragraphs>0</Paragraphs>
  <TotalTime>0</TotalTime>
  <ScaleCrop>false</ScaleCrop>
  <LinksUpToDate>false</LinksUpToDate>
  <CharactersWithSpaces>2984</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2024-12-20T06:17:00Z</dcterms:created>
  <dc:creator>富富桃儿</dc:creator>
  <cp:lastModifiedBy>Yue</cp:lastModifiedBy>
  <dcterms:modified xsi:type="dcterms:W3CDTF">2025-07-14T02:56:26Z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AE5276B0E4514B778AB3D075DD7BC1EE_13</vt:lpwstr>
  </property>
  <property fmtid="{D5CDD505-2E9C-101B-9397-08002B2CF9AE}" pid="4" name="KSOTemplateDocerSaveRecord">
    <vt:lpwstr>eyJoZGlkIjoiNjBlNGZmYmE4ZGFiZjk5ZDE3NDU0OWYwNzU1YzQ5NjAiLCJ1c2VySWQiOiI1NTM2NDE0OTMifQ==</vt:lpwstr>
  </property>
</Properties>
</file>