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23" w:rsidRDefault="005F4C8E" w:rsidP="003574E7">
      <w:pPr>
        <w:autoSpaceDE w:val="0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11303000</wp:posOffset>
            </wp:positionV>
            <wp:extent cx="254000" cy="3429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7806"/>
      </w:tblGrid>
      <w:tr w:rsidR="00B11E09">
        <w:trPr>
          <w:trHeight w:val="23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ind w:rightChars="147" w:right="309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 xml:space="preserve">4.3.1 </w:t>
            </w:r>
            <w:r w:rsidR="00D74DF1"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角</w:t>
            </w:r>
            <w:r w:rsidR="00954AEB"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954AEB"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教学设计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rPr>
                <w:rFonts w:ascii="Times New Roman" w:eastAsiaTheme="minorEastAsia" w:hAnsi="Times New Roman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课型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AA0619">
            <w:pPr>
              <w:snapToGrid w:val="0"/>
              <w:spacing w:line="360" w:lineRule="auto"/>
              <w:rPr>
                <w:rFonts w:ascii="Times New Roman" w:eastAsiaTheme="minorEastAsia" w:hAnsi="Times New Roman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新授课</w:t>
            </w:r>
            <w:r w:rsidRPr="006A763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教学内容分析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本节课学习角的定义，角的表示方法，用运动的方式描述角，周角、平角等概念．本节课的许多知识学生在前一学段有初步的了解，但比较分散，现在要比较系统地学习，进一步加深认识．学生对进一步学习图形与几何知识的方法还不能很快适应，特别是对于对象的文字和符号描述，必须紧密联系图形，这一认识需要一个逐渐熟悉的过程，这对今后的学习很重要．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学习者分析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本节课是在学生已经学习了线段的比较、角的概念、角的表示方法、角的单位和度量的基础上开始学习的，这些已有的知识经验是学生学好这节课的基础和关键。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C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理解角的形成，建立几何中角的概念，掌握角的两种定义形式和四种表示方法</w:t>
            </w: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通过在图片、实例中找角，培养学生的观察、探究、抽象、概括的能力以及把实际问题转化为数学问题的能力</w:t>
            </w: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角的定义、表示法及角的度量单位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角的表示方法的选择与角的单位转换</w:t>
            </w:r>
          </w:p>
        </w:tc>
      </w:tr>
      <w:tr w:rsidR="00B11E09">
        <w:trPr>
          <w:trHeight w:val="675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学习活动设计</w:t>
            </w:r>
          </w:p>
        </w:tc>
      </w:tr>
      <w:tr w:rsidR="00B11E09">
        <w:trPr>
          <w:trHeight w:val="986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3D4E23" w:rsidP="006A7637">
            <w:pPr>
              <w:pStyle w:val="a4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289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16"/>
            </w:tblGrid>
            <w:tr w:rsidR="00B11E09"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461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学生活动</w:t>
                  </w:r>
                </w:p>
              </w:tc>
            </w:tr>
            <w:tr w:rsidR="00B11E09">
              <w:trPr>
                <w:trHeight w:val="334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snapToGrid w:val="0"/>
                    <w:spacing w:line="360" w:lineRule="auto"/>
                    <w:ind w:firstLineChars="100" w:firstLine="241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环节一：</w:t>
                  </w:r>
                </w:p>
              </w:tc>
            </w:tr>
            <w:tr w:rsidR="00B11E09">
              <w:trPr>
                <w:trHeight w:val="977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6A0860" w:rsidRPr="006A0860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0860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角，也是一种基本的几何图形，你能从下面的图片中找到角的形象吗？</w:t>
                  </w:r>
                  <w:r w:rsidRPr="006A0860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457493" cy="672861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710" cy="6852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认真观察图片，并说出角的形象</w:t>
                  </w:r>
                </w:p>
              </w:tc>
            </w:tr>
            <w:tr w:rsidR="00B11E09">
              <w:trPr>
                <w:trHeight w:val="1046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3D4E23" w:rsidRPr="006A7637" w:rsidRDefault="005F4C8E" w:rsidP="006A7637">
                  <w:pPr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通过图片的引入以及问题的提出，引起学生的兴趣，进而引出本节课的内容，激发学生的思考和学习的热情</w:t>
                  </w:r>
                </w:p>
              </w:tc>
            </w:tr>
            <w:tr w:rsidR="00B11E09">
              <w:trPr>
                <w:trHeight w:val="404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环节二：</w:t>
                  </w:r>
                </w:p>
              </w:tc>
            </w:tr>
            <w:tr w:rsidR="00B11E09" w:rsidTr="00F76007">
              <w:trPr>
                <w:trHeight w:val="447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师展示</w:t>
                  </w:r>
                  <w:r w:rsidR="00D74A81"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静态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角，并讲解</w:t>
                  </w:r>
                </w:p>
                <w:p w:rsidR="006A0860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56355" cy="887790"/>
                        <wp:effectExtent l="0" t="0" r="0" b="762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831" cy="8939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指出：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角：有公共端点的两条射线组成的图形叫做角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.——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角的静态定义</w:t>
                  </w:r>
                </w:p>
                <w:p w:rsidR="006A0860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公共端点叫角的顶点，两条射线叫角的边。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角的表示方法</w:t>
                  </w: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角用符号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“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”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来表示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6A0860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894" cy="733857"/>
                        <wp:effectExtent l="0" t="0" r="8890" b="9525"/>
                        <wp:docPr id="5" name="Picture 2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E4F605-00AC-48FD-8A4A-0BF44EC4642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6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E4F605-00AC-48FD-8A4A-0BF44EC4642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944" cy="739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用三个大写字母表示：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 xml:space="preserve">AOB 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或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BOA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或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32383" cy="533448"/>
                        <wp:effectExtent l="0" t="0" r="1270" b="0"/>
                        <wp:docPr id="6" name="Picture 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9F778F-1356-4F85-8EAA-3E4DF961F02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7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9F778F-1356-4F85-8EAA-3E4DF961F02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802" cy="5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用一个小写希腊字母加弧线表示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 xml:space="preserve">: 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05801" cy="522101"/>
                        <wp:effectExtent l="0" t="0" r="8890" b="0"/>
                        <wp:docPr id="7" name="Picture 2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9860F7-C167-4E49-A217-34043303863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8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9860F7-C167-4E49-A217-34043303863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144" cy="528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用一个数字加弧线表示：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lastRenderedPageBreak/>
                    <w:t>想一想：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如图所示，能把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记作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吗？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 xml:space="preserve"> 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还可以怎样表示呢？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1428" cy="1093035"/>
                        <wp:effectExtent l="0" t="0" r="1905" b="0"/>
                        <wp:docPr id="8" name="Picture 1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AD02E-CE59-4DA0-97F4-F9730C2CD57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2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AD02E-CE59-4DA0-97F4-F9730C2CD57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42" cy="110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预设：</w:t>
                  </w:r>
                  <w:r w:rsidRPr="006A7637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∠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不能记作</w:t>
                  </w:r>
                  <w:r w:rsidRPr="006A7637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∠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可以表示为</w:t>
                  </w:r>
                  <w:r w:rsidRPr="00D74A81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AOB.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注意</w:t>
                  </w:r>
                  <w:r w:rsidRPr="00D74A8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: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1.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用三个大写字母表示时，中间字母是顶点字母；</w:t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2.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用一个大写字母表示时，顶点处只能有一个角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师展示动态角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,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并讲解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47801" cy="600973"/>
                        <wp:effectExtent l="0" t="0" r="0" b="889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"/>
                                <pic:cNvPicPr/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1F1F1"/>
                                    </a:clrFrom>
                                    <a:clrTo>
                                      <a:srgbClr val="F1F1F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366" cy="606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D74A81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指出：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角：也可以看作由一条射线绕着它的端点旋转而形成的图形．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——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角的动态定义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思考：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如图，射线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绕点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旋转，当终止位置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OB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和起始位置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成一条直线时，形成什么角？继续旋转，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OB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和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</w:rPr>
                    <w:t>OA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重合时，又形成什么角？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30195" cy="555625"/>
                        <wp:effectExtent l="0" t="0" r="0" b="0"/>
                        <wp:docPr id="10" name="图片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DFC35F-02D0-05AA-6A02-8F4AA7EAA48C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7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DFC35F-02D0-05AA-6A02-8F4AA7EAA48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1F1F1"/>
                                    </a:clrFrom>
                                    <a:clrTo>
                                      <a:srgbClr val="F1F1F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0195" cy="555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平角：当射线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绕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点旋转，当终止位置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OB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与起始位置</w:t>
                  </w:r>
                  <w:r w:rsidRPr="006A7637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OA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在一条直线上时，形成平角；</w:t>
                  </w:r>
                </w:p>
                <w:p w:rsidR="00D74A81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周角：当射线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绕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点旋转，当终止位置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OB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与起始位置</w:t>
                  </w:r>
                  <w:r w:rsidRPr="00D74A81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OA</w:t>
                  </w:r>
                  <w:r w:rsidRPr="00D74A8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重合时，形成周角．</w:t>
                  </w:r>
                </w:p>
              </w:tc>
              <w:tc>
                <w:tcPr>
                  <w:tcW w:w="461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学生仔细观察角的形成过程，概括角的两种概念，认真听老师讲解角的表示方法及注意事项</w:t>
                  </w:r>
                </w:p>
              </w:tc>
            </w:tr>
            <w:tr w:rsidR="00B11E09">
              <w:trPr>
                <w:trHeight w:val="736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活动意图说明：</w:t>
                  </w:r>
                </w:p>
                <w:p w:rsidR="00ED2A6B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通过从生活中的图片抽象出角和用运动观点识别角，加深学生对角的认识，再给出角表示方法，体会到角的表示方法合理性，有助于学生的理解和记忆，并通过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“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几何模型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——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图形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——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文字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——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符号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”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这个抽象的过程，使抽象与直观结合起来，在图形的基础上发展几何语言。</w:t>
                  </w:r>
                </w:p>
              </w:tc>
            </w:tr>
            <w:tr w:rsidR="00B11E09"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环节三：</w:t>
                  </w:r>
                </w:p>
              </w:tc>
            </w:tr>
            <w:tr w:rsidR="00B11E09">
              <w:trPr>
                <w:trHeight w:val="954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F76007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提出：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我们常用量角器量角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.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度、分、秒是常用的角的度量单位</w:t>
                  </w:r>
                  <w:r w:rsidRPr="006A7637"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3672" cy="670297"/>
                        <wp:effectExtent l="0" t="0" r="0" b="0"/>
                        <wp:docPr id="11" name="Picture 2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F81F2-2988-44EA-8AD5-850E5EF7836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3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F81F2-2988-44EA-8AD5-850E5EF7836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639" cy="674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把一个周角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360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等分，每一份就是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度的角，记作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1°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；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周角＝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360°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平角＝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180°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直角＝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90°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把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度的角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等分，每一份叫做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分的角，记作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1′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；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1°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＝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60′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把１分的角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等分，每一份叫做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秒的角，记作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1′′</w:t>
                  </w:r>
                </w:p>
                <w:p w:rsidR="00116A44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1′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＝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60′′</w:t>
                  </w:r>
                </w:p>
                <w:p w:rsidR="00116A44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角的度、分、秒是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进制的，这和计量时间的时、分、秒是一样的</w:t>
                  </w:r>
                  <w:r w:rsidRPr="00116A44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986172" w:rsidRPr="00116A44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师介绍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60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进制的起源</w:t>
                  </w:r>
                </w:p>
                <w:p w:rsidR="00F76007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师介绍：角度制、弧度制、密位制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角度制：以度、分、秒为单位的角的度量制，叫做角度制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</w:rPr>
                    <w:lastRenderedPageBreak/>
                    <w:drawing>
                      <wp:inline distT="0" distB="0" distL="0" distR="0">
                        <wp:extent cx="851704" cy="737558"/>
                        <wp:effectExtent l="0" t="0" r="5715" b="5715"/>
                        <wp:docPr id="12" name="图片 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CF342-EEB3-AAA8-8339-94B509BFED5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1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CF342-EEB3-AAA8-8339-94B509BFED5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626" cy="744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α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的度数是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48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度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56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分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37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秒，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记作：</w:t>
                  </w:r>
                  <w:r w:rsidRPr="00986172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α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＝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48°56′37′′</w:t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</w:rPr>
                    <w:drawing>
                      <wp:inline distT="0" distB="0" distL="0" distR="0">
                        <wp:extent cx="1029935" cy="952569"/>
                        <wp:effectExtent l="0" t="0" r="0" b="0"/>
                        <wp:docPr id="16" name="图片 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8B55D-D416-DA40-B2D5-76066255339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15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8B55D-D416-DA40-B2D5-76066255339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758" cy="959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弧度制</w:t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</w:rPr>
                    <w:drawing>
                      <wp:inline distT="0" distB="0" distL="0" distR="0">
                        <wp:extent cx="1198174" cy="688113"/>
                        <wp:effectExtent l="38100" t="57150" r="40640" b="55245"/>
                        <wp:docPr id="1026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6A4A1-C399-3394-AA10-FCE6FBFC54C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6A4A1-C399-3394-AA10-FCE6FBFC54C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49413">
                                  <a:off x="0" y="0"/>
                                  <a:ext cx="1214024" cy="697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密位制</w:t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noProof/>
                    </w:rPr>
                    <w:drawing>
                      <wp:inline distT="0" distB="0" distL="0" distR="0">
                        <wp:extent cx="1062102" cy="987114"/>
                        <wp:effectExtent l="0" t="0" r="5080" b="3810"/>
                        <wp:docPr id="21" name="图片 2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EA4A0-010E-BF13-21A4-08BBF38207E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0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EA4A0-010E-BF13-21A4-08BBF38207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686" cy="99230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除量角器外，工程测量中，还常用经纬仪来测量角的大小</w:t>
                  </w:r>
                </w:p>
                <w:p w:rsidR="00F76007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想一想：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如何借助量角器来度量角的度数呢？</w:t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归纳：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用量角器度量角的方法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: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．对中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——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角的顶点对准量角器的中心；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2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．重合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——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角的一边与量角器的零线重合；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．读数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——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读出角的另一边所对的度数．</w:t>
                  </w:r>
                </w:p>
                <w:p w:rsidR="00986172" w:rsidRPr="00986172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指出：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借助量角器，可以画出任何给定度数的角</w:t>
                  </w:r>
                  <w:r w:rsidRPr="00986172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F76007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想一想：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借助三角尺，我们能画出哪些度数的特殊角？</w:t>
                  </w:r>
                </w:p>
                <w:p w:rsidR="00F76007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715815" cy="1086951"/>
                        <wp:effectExtent l="0" t="0" r="8890" b="0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6000" cy="10950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172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答案：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30º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，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60º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，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90º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，</w:t>
                  </w:r>
                  <w:r w:rsidRPr="006A7637">
                    <w:rPr>
                      <w:rFonts w:ascii="Times New Roman" w:eastAsiaTheme="minorEastAsia" w:hAnsi="Times New Roman"/>
                      <w:bCs/>
                    </w:rPr>
                    <w:t>45º</w:t>
                  </w:r>
                </w:p>
              </w:tc>
              <w:tc>
                <w:tcPr>
                  <w:tcW w:w="461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学生认真听老师的讲解，并尝试用量角器量角、画角，积极回答老师提出的问题，并认真参加小组讨论活动</w:t>
                  </w:r>
                </w:p>
              </w:tc>
            </w:tr>
            <w:tr w:rsidR="00B11E09">
              <w:trPr>
                <w:trHeight w:val="726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活动意图说明：</w:t>
                  </w:r>
                </w:p>
                <w:p w:rsidR="00ED2A6B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通过介绍量角器的使用方法，角的角度制的度量单位度、分、秒及进制，以及</w:t>
                  </w:r>
                  <w:r w:rsidR="006504D7"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60</w:t>
                  </w:r>
                  <w:r w:rsidR="006504D7"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进制的起源，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弧度制、密位制</w:t>
                  </w:r>
                  <w:r w:rsidR="006504D7"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，量角的其他工具经</w:t>
                  </w:r>
                  <w:r w:rsidR="006504D7" w:rsidRPr="00986172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纬仪</w:t>
                  </w:r>
                  <w:r w:rsidR="006504D7"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等知识，让学生掌握角的度量的相关知识，体会实际生活与数学的联系，通过观察一副三角板角的度数，为今后特殊角的应用做好铺垫。</w:t>
                  </w:r>
                </w:p>
              </w:tc>
            </w:tr>
            <w:tr w:rsidR="00B11E09"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环节四：</w:t>
                  </w:r>
                </w:p>
              </w:tc>
            </w:tr>
            <w:tr w:rsidR="00B11E09">
              <w:trPr>
                <w:trHeight w:val="1041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="00BB6254"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C600D6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例</w:t>
                  </w: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1</w:t>
                  </w:r>
                  <w:r w:rsidRPr="006A7637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用度、分、秒表示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48.32°</w:t>
                  </w:r>
                  <w:r w:rsidRPr="006A7637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∵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0.32°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0.32×60′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19.2′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；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0.2×60″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∴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48.32°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48°19′12″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练一练：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用度、分、秒表示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34.37°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∵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0.37°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0.37×60′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22.2′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；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0.2×60″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∴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34.37°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34°22′12″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例</w:t>
                  </w:r>
                  <w:r w:rsidRPr="00AC1F5C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2</w:t>
                  </w:r>
                  <w:r w:rsidRPr="00AC1F5C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用度表示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30°9′36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〞．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∵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36″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36÷60′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0.6′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9.6′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9.6÷60°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0.16°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∴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30°9′36″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30.16°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练一练：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用度表示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25°43′12″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．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∵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12÷60′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AC1F5C" w:rsidRPr="00AC1F5C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43.2′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43.2÷60°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0.72°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AC1F5C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AC1F5C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∴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25°43′12″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25.72°</w:t>
                  </w:r>
                  <w:r w:rsidRPr="00AC1F5C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．</w:t>
                  </w:r>
                </w:p>
              </w:tc>
              <w:tc>
                <w:tcPr>
                  <w:tcW w:w="461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学生活动</w:t>
                  </w:r>
                  <w:r w:rsidR="00BB6254"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C600D6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学生在教师的引导下、小组合作探究中完成例题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</w:p>
              </w:tc>
            </w:tr>
            <w:tr w:rsidR="00B11E09">
              <w:trPr>
                <w:trHeight w:val="674"/>
              </w:trPr>
              <w:tc>
                <w:tcPr>
                  <w:tcW w:w="9289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2D17AD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ED2A6B" w:rsidRPr="006A7637" w:rsidRDefault="005F4C8E" w:rsidP="006A7637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lastRenderedPageBreak/>
                    <w:t>让学生用所学知识解决实际问题</w:t>
                  </w:r>
                  <w:r w:rsidRPr="006A7637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D4E23" w:rsidRPr="006A7637" w:rsidRDefault="003D4E23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11E09" w:rsidTr="003574E7">
        <w:trPr>
          <w:trHeight w:val="42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板书设计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6A7637" w:rsidRDefault="003D4E23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126"/>
              <w:gridCol w:w="284"/>
              <w:gridCol w:w="2126"/>
              <w:gridCol w:w="314"/>
            </w:tblGrid>
            <w:tr w:rsidR="00B11E09" w:rsidTr="007A0046">
              <w:trPr>
                <w:trHeight w:val="579"/>
              </w:trPr>
              <w:tc>
                <w:tcPr>
                  <w:tcW w:w="7580" w:type="dxa"/>
                  <w:gridSpan w:val="5"/>
                  <w:tcBorders>
                    <w:bottom w:val="nil"/>
                  </w:tcBorders>
                  <w:vAlign w:val="center"/>
                </w:tcPr>
                <w:p w:rsidR="007A0046" w:rsidRPr="006A7637" w:rsidRDefault="005F4C8E" w:rsidP="006A7637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课题：</w:t>
                  </w:r>
                  <w:r w:rsidR="00AC1F5C" w:rsidRPr="006A7637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4.3.1 </w:t>
                  </w:r>
                  <w:r w:rsidR="00AC1F5C" w:rsidRPr="006A7637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  <w:t>角</w:t>
                  </w:r>
                </w:p>
              </w:tc>
            </w:tr>
            <w:tr w:rsidR="00B11E09" w:rsidTr="007A0046">
              <w:trPr>
                <w:trHeight w:val="1546"/>
              </w:trPr>
              <w:tc>
                <w:tcPr>
                  <w:tcW w:w="2730" w:type="dxa"/>
                  <w:vMerge w:val="restart"/>
                  <w:tcBorders>
                    <w:top w:val="nil"/>
                  </w:tcBorders>
                </w:tcPr>
                <w:p w:rsidR="00AC1F5C" w:rsidRPr="006A7637" w:rsidRDefault="005F4C8E" w:rsidP="006A7637">
                  <w:pPr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b/>
                      <w:color w:val="000000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一、角的定义</w:t>
                  </w:r>
                </w:p>
                <w:p w:rsidR="007A0046" w:rsidRPr="006A7637" w:rsidRDefault="005F4C8E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二、</w:t>
                  </w:r>
                  <w:r w:rsidR="00AC1F5C"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角的表示方法</w:t>
                  </w:r>
                </w:p>
                <w:p w:rsidR="007A0046" w:rsidRPr="006A7637" w:rsidRDefault="005F4C8E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三</w:t>
                  </w:r>
                  <w:r w:rsidR="00AC1F5C"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、角的度量</w:t>
                  </w:r>
                </w:p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A0046" w:rsidRPr="006A7637" w:rsidRDefault="005F4C8E" w:rsidP="006A7637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教师板演区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A0046" w:rsidRPr="006A7637" w:rsidRDefault="005F4C8E" w:rsidP="006A7637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637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学生展示区</w:t>
                  </w:r>
                </w:p>
              </w:tc>
              <w:tc>
                <w:tcPr>
                  <w:tcW w:w="314" w:type="dxa"/>
                  <w:vMerge w:val="restart"/>
                  <w:tcBorders>
                    <w:top w:val="nil"/>
                  </w:tcBorders>
                </w:tcPr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1E09" w:rsidTr="007A0046">
              <w:tc>
                <w:tcPr>
                  <w:tcW w:w="2730" w:type="dxa"/>
                  <w:vMerge/>
                  <w:tcBorders>
                    <w:top w:val="nil"/>
                    <w:right w:val="nil"/>
                  </w:tcBorders>
                </w:tcPr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top w:val="nil"/>
                    <w:left w:val="nil"/>
                  </w:tcBorders>
                </w:tcPr>
                <w:p w:rsidR="007A0046" w:rsidRPr="006A7637" w:rsidRDefault="007A0046" w:rsidP="006A7637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0046" w:rsidRPr="006A7637" w:rsidRDefault="007A0046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课堂练习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【知识技能类作业】</w:t>
            </w: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必做题：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判断下面各角的表示方法是否正确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46147" cy="78241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164" cy="79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637" w:rsidRPr="006A7637" w:rsidRDefault="005F4C8E" w:rsidP="006A7637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×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×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×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Times New Roman" w:eastAsiaTheme="minorEastAsia" w:hAnsi="Times New Roman"/>
                <w:color w:val="FF0000"/>
              </w:rPr>
              <w:t>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×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下面表示</w:t>
            </w:r>
            <w:r w:rsidRPr="006A7637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DEF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的图是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 xml:space="preserve">(       )   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13919" cy="674849"/>
                  <wp:effectExtent l="0" t="0" r="0" b="0"/>
                  <wp:docPr id="1045" name="图片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957" cy="68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C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用度、分、秒表示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91.34°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为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 xml:space="preserve">(     ) 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A.91°20′24″        B.91°34′       C.91°20′4″        D.91°3′4″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A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选做题：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如图，写出这四个城市相应钟表上时针与分针所成角的度数：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noProof/>
              </w:rPr>
              <w:lastRenderedPageBreak/>
              <w:drawing>
                <wp:inline distT="0" distB="0" distL="0" distR="0">
                  <wp:extent cx="3433313" cy="794321"/>
                  <wp:effectExtent l="0" t="0" r="0" b="6350"/>
                  <wp:docPr id="1046" name="Picture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CB3EC4-ABA6-4033-AB53-1C5E1CF9DE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172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CB3EC4-ABA6-4033-AB53-1C5E1CF9DE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312" cy="7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(1)30°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(2)0°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(3)120°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(4)90° 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【综合拓展类作业】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请你把图中用数字表示的角改为用字母表示的角．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414732" cy="1354347"/>
                  <wp:effectExtent l="0" t="0" r="0" b="0"/>
                  <wp:docPr id="1047" name="图片 4" descr="ZPI4T3NR78SE6J}FZ{NN}S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670E52-80C0-449B-8E2A-BA25DABDE5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片 4" descr="ZPI4T3NR78SE6J}FZ{NN}SK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670E52-80C0-449B-8E2A-BA25DABDE50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95" cy="13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BAC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6A7637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6A7637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DAC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．</w:t>
            </w:r>
          </w:p>
        </w:tc>
      </w:tr>
      <w:tr w:rsidR="00B11E09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作业设计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【知识技能类作业】</w:t>
            </w: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必做题：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下列关于角的说法正确的是（　　）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．两条射线组成的图形叫做角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．延长一个角的两边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．角的两边是射线，所以角不可以度量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．角的大小与这个角的两边长短无关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D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下列图中能用</w:t>
            </w:r>
            <w:r w:rsidRPr="00AC1F5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AC1F5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AC1F5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AC1F5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AC1F5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三种方法表示同一个角的图形是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(    )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2631056" cy="647191"/>
                  <wp:effectExtent l="0" t="0" r="0" b="635"/>
                  <wp:docPr id="1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5972B-3E97-4186-B630-8A2F4C65CF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5972B-3E97-4186-B630-8A2F4C65CF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52" cy="65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D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下列各式中，正确的角度互化是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(    )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A.63.5°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63°50′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B.46°48′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46.48°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C.18°18′18″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3.33°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D.22.25°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22°15′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D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选做题：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38°15′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和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38.15°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相等吗？如不相等，哪一个大？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解：不相等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AC1F5C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38.15°=38°9 ′ 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又</w:t>
            </w:r>
            <w:r w:rsidRPr="00AC1F5C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38°15′ 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＞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38°9 ′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宋体" w:hAnsi="宋体" w:cs="宋体" w:hint="eastAsia"/>
                <w:color w:val="FF0000"/>
                <w:sz w:val="24"/>
                <w:szCs w:val="24"/>
              </w:rPr>
              <w:t>∴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38°15′ 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＞</w:t>
            </w:r>
            <w:r w:rsidRPr="00AC1F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38.15°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【综合拓展类作业】</w:t>
            </w:r>
          </w:p>
          <w:p w:rsidR="006A7637" w:rsidRPr="00AC1F5C" w:rsidRDefault="005F4C8E" w:rsidP="006A7637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从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到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，时钟的分针转了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度，时针转了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____</w:t>
            </w:r>
            <w:r w:rsidRPr="00AC1F5C">
              <w:rPr>
                <w:rFonts w:ascii="Times New Roman" w:eastAsiaTheme="minorEastAsia" w:hAnsi="Times New Roman"/>
                <w:sz w:val="24"/>
                <w:szCs w:val="24"/>
              </w:rPr>
              <w:t>度．</w:t>
            </w:r>
          </w:p>
          <w:p w:rsidR="006A7637" w:rsidRPr="006A7637" w:rsidRDefault="005F4C8E" w:rsidP="006A7637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提示：在钟表上，每经过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分钟，分针旋转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6°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，时间旋转</w:t>
            </w:r>
            <w:r w:rsidRPr="006A7637">
              <w:rPr>
                <w:rFonts w:ascii="Times New Roman" w:eastAsiaTheme="minorEastAsia" w:hAnsi="Times New Roman"/>
                <w:sz w:val="24"/>
                <w:szCs w:val="24"/>
              </w:rPr>
              <w:t>0.5°.</w:t>
            </w:r>
          </w:p>
          <w:p w:rsidR="006A7637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120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6A76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B11E09">
        <w:trPr>
          <w:trHeight w:val="63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6A7637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教学反思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6A7637" w:rsidRDefault="005F4C8E" w:rsidP="006A7637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A7637">
              <w:rPr>
                <w:rFonts w:ascii="Times New Roman" w:eastAsiaTheme="minorEastAsia" w:hAnsi="Times New Roman"/>
                <w:bCs/>
                <w:sz w:val="24"/>
                <w:szCs w:val="24"/>
              </w:rPr>
              <w:t>本课时内容涉及又一基本平面图形，教学中，教师应给学生提供充分探索角的两种概念、表示方法、量角器的使用以及理解度分秒的换算等方面的素材，让学生充分的合作交流，从而体验概念的形成过程，从本质上认识并接受知识</w:t>
            </w:r>
            <w:r w:rsidRPr="006A7637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6A7637">
              <w:rPr>
                <w:rFonts w:ascii="Times New Roman" w:eastAsiaTheme="minorEastAsia" w:hAnsi="Times New Roman"/>
                <w:bCs/>
                <w:sz w:val="24"/>
                <w:szCs w:val="24"/>
              </w:rPr>
              <w:t>教学中，教师应有意识地引导学生利用线段知识来类比探索角的知识，沟通两者间的联系</w:t>
            </w:r>
            <w:r w:rsidRPr="006A7637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</w:tr>
    </w:tbl>
    <w:p w:rsidR="003D4E23" w:rsidRDefault="005F4C8E" w:rsidP="002F4F80">
      <w:pPr>
        <w:autoSpaceDE w:val="0"/>
        <w:snapToGrid w:val="0"/>
        <w:spacing w:line="360" w:lineRule="auto"/>
      </w:pPr>
      <w:r>
        <w:rPr>
          <w:rFonts w:hint="eastAsia"/>
        </w:rPr>
        <w:br w:type="page"/>
      </w:r>
      <w:bookmarkStart w:id="0" w:name="_GoBack"/>
      <w:bookmarkEnd w:id="0"/>
    </w:p>
    <w:sectPr w:rsidR="003D4E23">
      <w:headerReference w:type="default" r:id="rId27"/>
      <w:footerReference w:type="default" r:id="rId28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8E" w:rsidRDefault="005F4C8E">
      <w:r>
        <w:separator/>
      </w:r>
    </w:p>
  </w:endnote>
  <w:endnote w:type="continuationSeparator" w:id="0">
    <w:p w:rsidR="005F4C8E" w:rsidRDefault="005F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23" w:rsidRDefault="003D4E23" w:rsidP="002F4F80">
    <w:pPr>
      <w:pStyle w:val="a5"/>
    </w:pPr>
  </w:p>
  <w:p w:rsidR="002F4F80" w:rsidRDefault="002F4F80" w:rsidP="002F4F80">
    <w:pPr>
      <w:pStyle w:val="a5"/>
    </w:pPr>
  </w:p>
  <w:p w:rsidR="002F4F80" w:rsidRPr="002F4F80" w:rsidRDefault="002F4F80" w:rsidP="002F4F80">
    <w:pPr>
      <w:pStyle w:val="a5"/>
    </w:pPr>
  </w:p>
  <w:p w:rsidR="004151FC" w:rsidRDefault="005F4C8E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8E" w:rsidRDefault="005F4C8E">
      <w:r>
        <w:separator/>
      </w:r>
    </w:p>
  </w:footnote>
  <w:footnote w:type="continuationSeparator" w:id="0">
    <w:p w:rsidR="005F4C8E" w:rsidRDefault="005F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23" w:rsidRPr="002F4F80" w:rsidRDefault="003D4E23" w:rsidP="002F4F80">
    <w:pPr>
      <w:pStyle w:val="a6"/>
      <w:jc w:val="both"/>
    </w:pPr>
  </w:p>
  <w:p w:rsidR="004151FC" w:rsidRDefault="005F4C8E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NTgwYzljODhiNzg5ZDA2ZGMwN2ZlNTU1NzIyNTUifQ=="/>
  </w:docVars>
  <w:rsids>
    <w:rsidRoot w:val="006602FB"/>
    <w:rsid w:val="00116A44"/>
    <w:rsid w:val="001220BC"/>
    <w:rsid w:val="00132B14"/>
    <w:rsid w:val="00167763"/>
    <w:rsid w:val="001B7BF7"/>
    <w:rsid w:val="002D17AD"/>
    <w:rsid w:val="002F4F80"/>
    <w:rsid w:val="003574E7"/>
    <w:rsid w:val="00374444"/>
    <w:rsid w:val="003D4E23"/>
    <w:rsid w:val="003D5220"/>
    <w:rsid w:val="003F009F"/>
    <w:rsid w:val="003F7FAD"/>
    <w:rsid w:val="004151FC"/>
    <w:rsid w:val="00571466"/>
    <w:rsid w:val="00577F6C"/>
    <w:rsid w:val="005A6EC0"/>
    <w:rsid w:val="005F4C8E"/>
    <w:rsid w:val="006504D7"/>
    <w:rsid w:val="006602FB"/>
    <w:rsid w:val="00670B90"/>
    <w:rsid w:val="006A0860"/>
    <w:rsid w:val="006A7637"/>
    <w:rsid w:val="006F5A4E"/>
    <w:rsid w:val="00705F2A"/>
    <w:rsid w:val="00787BCE"/>
    <w:rsid w:val="007A0046"/>
    <w:rsid w:val="00833850"/>
    <w:rsid w:val="00895996"/>
    <w:rsid w:val="00944E17"/>
    <w:rsid w:val="009471FF"/>
    <w:rsid w:val="00947ECC"/>
    <w:rsid w:val="00954AEB"/>
    <w:rsid w:val="009618F8"/>
    <w:rsid w:val="009664CA"/>
    <w:rsid w:val="00967681"/>
    <w:rsid w:val="00973F25"/>
    <w:rsid w:val="00980D59"/>
    <w:rsid w:val="00986172"/>
    <w:rsid w:val="0099304F"/>
    <w:rsid w:val="009A2878"/>
    <w:rsid w:val="009B418F"/>
    <w:rsid w:val="009E0911"/>
    <w:rsid w:val="00AA0619"/>
    <w:rsid w:val="00AA71E3"/>
    <w:rsid w:val="00AB2E46"/>
    <w:rsid w:val="00AC1F5C"/>
    <w:rsid w:val="00AE1BF2"/>
    <w:rsid w:val="00B11E09"/>
    <w:rsid w:val="00B73DD5"/>
    <w:rsid w:val="00BB6254"/>
    <w:rsid w:val="00BC57FC"/>
    <w:rsid w:val="00C02FC6"/>
    <w:rsid w:val="00C16F5E"/>
    <w:rsid w:val="00C22971"/>
    <w:rsid w:val="00C600D6"/>
    <w:rsid w:val="00D4729C"/>
    <w:rsid w:val="00D50EDF"/>
    <w:rsid w:val="00D74A81"/>
    <w:rsid w:val="00D74DF1"/>
    <w:rsid w:val="00DF0562"/>
    <w:rsid w:val="00E2602C"/>
    <w:rsid w:val="00E5241B"/>
    <w:rsid w:val="00ED2A6B"/>
    <w:rsid w:val="00F76007"/>
    <w:rsid w:val="0D443AD0"/>
    <w:rsid w:val="0FC14569"/>
    <w:rsid w:val="2F1C3553"/>
    <w:rsid w:val="32272706"/>
    <w:rsid w:val="3D1C1732"/>
    <w:rsid w:val="41987832"/>
    <w:rsid w:val="427107E8"/>
    <w:rsid w:val="639F6067"/>
    <w:rsid w:val="70A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A015F816-FF0A-4975-9779-67A688B4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Plain Text"/>
    <w:basedOn w:val="a"/>
    <w:link w:val="Char"/>
    <w:uiPriority w:val="99"/>
    <w:unhideWhenUsed/>
    <w:qFormat/>
    <w:rPr>
      <w:rFonts w:ascii="宋体" w:hAnsi="Courier New" w:cs="Courier New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2583AD"/>
      <w:u w:val="non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3F7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22</cp:revision>
  <dcterms:created xsi:type="dcterms:W3CDTF">2023-05-30T06:49:00Z</dcterms:created>
  <dcterms:modified xsi:type="dcterms:W3CDTF">2023-12-11T00:17:00Z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