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11099800</wp:posOffset>
            </wp:positionH>
            <wp:positionV relativeFrom="topMargin">
              <wp:posOffset>10363200</wp:posOffset>
            </wp:positionV>
            <wp:extent cx="381000" cy="419100"/>
            <wp:effectExtent l="0" t="0" r="0" b="0"/>
            <wp:wrapNone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第五单元  化学方程式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t>姓名：___________班级：___________考号：___________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1.下列现象不能用质量守恒定律解释的是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A.铜粉在空气中加热后，生成物的质量比原来铜粉的质量大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B.10g的酒精和10g的水混合之后的质量为20g 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细铁丝在氧气中燃烧后，生成物的质量比细铁丝质量大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D.纸在空气中燃烧后化为灰烬，灰烬的质量比纸的质量小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2.（广东中考）化学是一门以实验为基础的科学，许多化学重大发现和研究成果都是通过实验得到的。下列实验操作或设计中正确的是（    ）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35000" cy="660400"/>
            <wp:effectExtent l="0" t="0" r="0" b="0"/>
            <wp:docPr id="16" name="图片 16" descr="cb6c3475-d382-4777-bcd3-37db7d149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b6c3475-d382-4777-bcd3-37db7d1491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53745" cy="612775"/>
            <wp:effectExtent l="0" t="0" r="8255" b="9525"/>
            <wp:docPr id="15" name="图片 15" descr="a2d6488a-608d-48da-9884-70c6fbe82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2d6488a-608d-48da-9884-70c6fbe824e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88720" cy="579120"/>
            <wp:effectExtent l="0" t="0" r="5080" b="5080"/>
            <wp:docPr id="14" name="图片 14" descr="bc890956-eb48-4016-ae9b-4e2048e1e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c890956-eb48-4016-ae9b-4e2048e1e5e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5780" cy="776605"/>
            <wp:effectExtent l="0" t="0" r="7620" b="10795"/>
            <wp:docPr id="13" name="图片 13" descr="D:\桌面勿删\一轮复习\aaf28477-81ce-4fae-9eeb-a9f96bc1e417.pngaaf28477-81ce-4fae-9eeb-a9f96bc1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桌面勿删\一轮复习\aaf28477-81ce-4fae-9eeb-a9f96bc1e417.pngaaf28477-81ce-4fae-9eeb-a9f96bc1e4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A.用100ml量筒量取8.5ml盐酸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B.收集氢气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C.验证质量守恒定律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D.过滤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3.氨碱法生产纯碱的反应原理之一是2NaHCO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u w:val="doub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 Math" w:hAnsi="Cambria Math" w:cs="Cambria Math"/>
          <w:color w:val="000000" w:themeColor="text1"/>
          <w:u w:val="double"/>
          <w14:textFill>
            <w14:solidFill>
              <w14:schemeClr w14:val="tx1"/>
            </w14:solidFill>
          </w14:textFill>
        </w:rPr>
        <w:t>△</w:t>
      </w:r>
      <w:r>
        <w:rPr>
          <w:color w:val="000000" w:themeColor="text1"/>
          <w:u w:val="doub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O+CO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↑，某同学从该化学方程式中得出以下信息：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反应前后元素的化合价都没有发生变化；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反应前后元素的种类没有发生变化；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反应前后原子总数、分子总数都没有变化；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反应的速度比较慢；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碳酸氢钠受热能分解。其中正确的信息是（    ）A.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①④⑤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②③④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③④⑤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①②⑤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4.（2021·无锡）如图是甲和乙在一定条件下反应前后分子种类变化的微观示意图。下列叙述正确的是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571875" cy="952500"/>
            <wp:effectExtent l="0" t="0" r="9525" b="0"/>
            <wp:docPr id="8" name="图片 8" descr="5962b7baac3c4802993534855f827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962b7baac3c4802993534855f8271f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A.甲与丙均属于氧化物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B.反应生成的丙与丁的分子个数比为1：1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C.反应后原子的数目增加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D.该反应能使有害气体转化为无害物质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5.（2021·淮安）已知：3Cu+8HNO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（稀）=3Cu（NO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+2X↑+4H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O。下列有关该反应说法正确的是</w:t>
      </w:r>
    </w:p>
    <w:p>
      <w:pPr>
        <w:spacing w:line="360" w:lineRule="auto"/>
        <w:jc w:val="left"/>
        <w:textAlignment w:val="center"/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A.X的化学式为NO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B.反应时仅观察到有气泡产生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C.铜元素化合价由0变为+2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D.消耗的铜和生成的水质量比为3：4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6.（2021·山东滨州）在一密闭容器中放入甲、乙、丙、丁四种物质，在一定条件下发生化学反应，反应前后各物质的质量见下表，下列说法错误的是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53155" cy="709930"/>
            <wp:effectExtent l="0" t="0" r="4445" b="12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A.该反应为分解反应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B.丙可能是该反应的催化剂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C.甲、乙两种物质反应前后质量变化之比为2：3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D.x的值为4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7.（辽宁·锦州）某纯净物3.2g在氧气中完全燃烧，生成4.4g二氧化碳和3.6g水，关于该物质的下列说法中正确的是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A.该物质是由碳原子、氢原子、氧原子构成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B.该物质由碳、氢两种元素组成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C.该物质由碳、氢、氧三种元素组成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D.该物质中碳、氢原子个数比为3：1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8.（2021·湖北黄石）下列反应的化学方程式书写正确的是</w:t>
      </w:r>
    </w:p>
    <w:p>
      <w:pPr>
        <w:spacing w:line="360" w:lineRule="auto"/>
        <w:jc w:val="left"/>
        <w:textAlignment w:val="center"/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A.高炉炼铁：Fe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+3CO</w:t>
      </w:r>
      <w:r>
        <w:rPr>
          <w:color w:val="000000" w:themeColor="text1"/>
          <w:u w:val="double"/>
          <w14:textFill>
            <w14:solidFill>
              <w14:schemeClr w14:val="tx1"/>
            </w14:solidFill>
          </w14:textFill>
        </w:rPr>
        <w:t>高温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2Fe+3CO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B.盐酸除铁锈：2Fe+6HC1=2FeC1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+3H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C.小苏打治疗胃酸过多：Na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+2HCl=2NaCl+H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O+CO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D.铝制品耐腐蚀：2Al+3O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=Al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9.铜制品长期暴露在空气中表面生成铜锈【主要成分Cu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(OH)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】，下列物质与铜制品生锈无关的是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10.下列图像与事实不一致的是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75665" cy="953135"/>
            <wp:effectExtent l="0" t="0" r="635" b="12065"/>
            <wp:docPr id="21" name="图片 21" descr="839046b3-868d-4756-a12a-9f1667a5c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839046b3-868d-4756-a12a-9f1667a5ce7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70585" cy="937895"/>
            <wp:effectExtent l="0" t="0" r="5715" b="1905"/>
            <wp:docPr id="20" name="图片 20" descr="36ccfc39-709f-4802-89db-0ba4f99e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6ccfc39-709f-4802-89db-0ba4f99e486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01725" cy="974090"/>
            <wp:effectExtent l="0" t="0" r="3175" b="3810"/>
            <wp:docPr id="19" name="图片 19" descr="e26a7339-172e-4f93-8d97-d265a2f8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26a7339-172e-4f93-8d97-d265a2f8170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64540" cy="971550"/>
            <wp:effectExtent l="0" t="0" r="10160" b="6350"/>
            <wp:docPr id="18" name="图片 18" descr="c632c905-2e48-4bba-bdc6-0c174fc82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632c905-2e48-4bba-bdc6-0c174fc82ef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A.一定量的镁条在密闭容器中燃烧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B.红磷在密封锥形瓶中燃烧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C.用浓度为5%的过氧化氢溶液制取氧气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D.用氢氧化钠与硫酸铜溶液验证质量守恒定律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11.（广西中考）在休渔期间，北海渔港停泊了大量的渔船，请回答下列问题：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（1）铁制渔船表面发生锈蚀，这是因为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（2）渔民用洗涤剂清洗机舱油污，这是利用洗涤剂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的功能。请从元素组成的角度说明“水变柴油”不可能的原因是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（3）渔船上的木制品，为燃烧提供了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（填燃烧的条件之一）。渔船上携带有干粉灭火器，干粉主要成分是NaHCO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，受热后生成了Na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和一种氧化物，请写该反应的化学方程式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12.为验证质量守恒定律，某同学设计了如图实验。该实验能否达到实验目的？请说明理由。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13.质量守恒定律是自然科学的基本定律之一。某同学按如图装置加入稀硫酸和Na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粉末，称得其总质量为m克，引发反应后可观察到的现象是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，反应结束后称得其总质量小于m克。该同学认为此反应不符合质量守恒定律，你认为该同学的结论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（填正确错误）。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81075" cy="1209675"/>
            <wp:effectExtent l="0" t="0" r="9525" b="9525"/>
            <wp:docPr id="11" name="图片 11" descr="65f8932e-cd36-4b0a-9497-aea769fab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5f8932e-cd36-4b0a-9497-aea769fab7b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14.（2021·吉林）根据下图回答问题。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94635" cy="1170305"/>
            <wp:effectExtent l="0" t="0" r="5715" b="0"/>
            <wp:docPr id="17" name="图片 17" descr="59f534ae-e713-4590-8acf-0f84b0f0c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9f534ae-e713-4590-8acf-0f84b0f0cf7f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3570" cy="1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（1）标号为a的仪器名称是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（2）实验室用过氧化氢溶液与二氧化锰混合制取氧气，应选择的气体发生装置是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，该反应的化学方程式为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（3）若选择装置B和C组合制取某种干燥的气体，能够完成的实验是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氯酸钾与二氧化锰混合加热制取氧气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锌粒与稀硫酸反应制取氢气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大理石与稀盐酸反应制取二氧化碳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15.（2021·湖北黄冈）某工厂化验室用20%的氢氧化钠溶液洗涤一定量石油产品中的残余硫酸，共消耗氢氧化钠溶液20g，洗涤后的溶液呈中性。这一定量石油产品中含H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的质量是多少？（写出计算过程）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21AFF3"/>
    <w:multiLevelType w:val="singleLevel"/>
    <w:tmpl w:val="EA21AFF3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7A"/>
    <w:rsid w:val="00001848"/>
    <w:rsid w:val="00005858"/>
    <w:rsid w:val="0003476D"/>
    <w:rsid w:val="00035D54"/>
    <w:rsid w:val="0003799A"/>
    <w:rsid w:val="00051D04"/>
    <w:rsid w:val="00057B8D"/>
    <w:rsid w:val="00060C90"/>
    <w:rsid w:val="000725AA"/>
    <w:rsid w:val="0008280B"/>
    <w:rsid w:val="000970A6"/>
    <w:rsid w:val="000C4150"/>
    <w:rsid w:val="000E4972"/>
    <w:rsid w:val="000E4C0E"/>
    <w:rsid w:val="000F2E2C"/>
    <w:rsid w:val="0011396B"/>
    <w:rsid w:val="0011421B"/>
    <w:rsid w:val="00123157"/>
    <w:rsid w:val="00123488"/>
    <w:rsid w:val="001300C8"/>
    <w:rsid w:val="001361CF"/>
    <w:rsid w:val="00143402"/>
    <w:rsid w:val="00172A27"/>
    <w:rsid w:val="00181464"/>
    <w:rsid w:val="001814B2"/>
    <w:rsid w:val="001A1965"/>
    <w:rsid w:val="001A2020"/>
    <w:rsid w:val="001B2706"/>
    <w:rsid w:val="001B2E84"/>
    <w:rsid w:val="001D7E20"/>
    <w:rsid w:val="001E62D1"/>
    <w:rsid w:val="001F052A"/>
    <w:rsid w:val="001F15D3"/>
    <w:rsid w:val="001F3A5B"/>
    <w:rsid w:val="001F4304"/>
    <w:rsid w:val="001F5032"/>
    <w:rsid w:val="0020031C"/>
    <w:rsid w:val="002054EC"/>
    <w:rsid w:val="002063F3"/>
    <w:rsid w:val="002102F9"/>
    <w:rsid w:val="002169C3"/>
    <w:rsid w:val="00224F9D"/>
    <w:rsid w:val="002534E8"/>
    <w:rsid w:val="0026303C"/>
    <w:rsid w:val="00281FF2"/>
    <w:rsid w:val="00284D86"/>
    <w:rsid w:val="002864B5"/>
    <w:rsid w:val="00286A12"/>
    <w:rsid w:val="00293CE0"/>
    <w:rsid w:val="002B59BD"/>
    <w:rsid w:val="002B5ADB"/>
    <w:rsid w:val="002C0C9D"/>
    <w:rsid w:val="002C1FEB"/>
    <w:rsid w:val="002E6A90"/>
    <w:rsid w:val="002E7652"/>
    <w:rsid w:val="002F280C"/>
    <w:rsid w:val="002F6FA3"/>
    <w:rsid w:val="0032036C"/>
    <w:rsid w:val="00326796"/>
    <w:rsid w:val="00330E5A"/>
    <w:rsid w:val="00337A79"/>
    <w:rsid w:val="00337C5D"/>
    <w:rsid w:val="00337EB0"/>
    <w:rsid w:val="00344EAB"/>
    <w:rsid w:val="003526BD"/>
    <w:rsid w:val="0037771C"/>
    <w:rsid w:val="00380263"/>
    <w:rsid w:val="0038623E"/>
    <w:rsid w:val="003876F2"/>
    <w:rsid w:val="003903FC"/>
    <w:rsid w:val="00390765"/>
    <w:rsid w:val="00396443"/>
    <w:rsid w:val="0039682B"/>
    <w:rsid w:val="003A22C0"/>
    <w:rsid w:val="003A5605"/>
    <w:rsid w:val="003D3B3A"/>
    <w:rsid w:val="003E3746"/>
    <w:rsid w:val="0040314D"/>
    <w:rsid w:val="00405833"/>
    <w:rsid w:val="00412392"/>
    <w:rsid w:val="004151FC"/>
    <w:rsid w:val="0042344E"/>
    <w:rsid w:val="00426205"/>
    <w:rsid w:val="004306B2"/>
    <w:rsid w:val="004314B2"/>
    <w:rsid w:val="00434A84"/>
    <w:rsid w:val="00435ACF"/>
    <w:rsid w:val="0044367C"/>
    <w:rsid w:val="0044558E"/>
    <w:rsid w:val="004655DE"/>
    <w:rsid w:val="00470523"/>
    <w:rsid w:val="00470717"/>
    <w:rsid w:val="00473C98"/>
    <w:rsid w:val="0047712D"/>
    <w:rsid w:val="00477EC3"/>
    <w:rsid w:val="004840B7"/>
    <w:rsid w:val="00484936"/>
    <w:rsid w:val="00491A70"/>
    <w:rsid w:val="004B12B6"/>
    <w:rsid w:val="004B446B"/>
    <w:rsid w:val="004B53B9"/>
    <w:rsid w:val="004C3B4F"/>
    <w:rsid w:val="004C4F5D"/>
    <w:rsid w:val="004E5F9E"/>
    <w:rsid w:val="0050308D"/>
    <w:rsid w:val="00507D31"/>
    <w:rsid w:val="00510BC8"/>
    <w:rsid w:val="005232CB"/>
    <w:rsid w:val="00544588"/>
    <w:rsid w:val="005452EA"/>
    <w:rsid w:val="00546DB1"/>
    <w:rsid w:val="00556AB3"/>
    <w:rsid w:val="00556C2E"/>
    <w:rsid w:val="005678C9"/>
    <w:rsid w:val="00570FCD"/>
    <w:rsid w:val="00580E96"/>
    <w:rsid w:val="005816C0"/>
    <w:rsid w:val="00585930"/>
    <w:rsid w:val="005A06A1"/>
    <w:rsid w:val="005A4602"/>
    <w:rsid w:val="005A619D"/>
    <w:rsid w:val="005B6446"/>
    <w:rsid w:val="005C65F6"/>
    <w:rsid w:val="005D1B29"/>
    <w:rsid w:val="005D3414"/>
    <w:rsid w:val="005D4DFC"/>
    <w:rsid w:val="005D5BB9"/>
    <w:rsid w:val="005E719D"/>
    <w:rsid w:val="005F5910"/>
    <w:rsid w:val="005F60EF"/>
    <w:rsid w:val="0062130D"/>
    <w:rsid w:val="00622086"/>
    <w:rsid w:val="00630ABF"/>
    <w:rsid w:val="00632D1A"/>
    <w:rsid w:val="00633522"/>
    <w:rsid w:val="00641C34"/>
    <w:rsid w:val="00644362"/>
    <w:rsid w:val="00651780"/>
    <w:rsid w:val="00663774"/>
    <w:rsid w:val="00665E43"/>
    <w:rsid w:val="00686B56"/>
    <w:rsid w:val="006B03C8"/>
    <w:rsid w:val="006B4B6F"/>
    <w:rsid w:val="006D2C57"/>
    <w:rsid w:val="006D50FC"/>
    <w:rsid w:val="006D6FFC"/>
    <w:rsid w:val="006E5102"/>
    <w:rsid w:val="006F7F15"/>
    <w:rsid w:val="007035FE"/>
    <w:rsid w:val="00706692"/>
    <w:rsid w:val="00710385"/>
    <w:rsid w:val="0071703C"/>
    <w:rsid w:val="007211DE"/>
    <w:rsid w:val="00760D54"/>
    <w:rsid w:val="00766398"/>
    <w:rsid w:val="00774073"/>
    <w:rsid w:val="00793C85"/>
    <w:rsid w:val="007952B5"/>
    <w:rsid w:val="007A1667"/>
    <w:rsid w:val="007A43E3"/>
    <w:rsid w:val="007B7856"/>
    <w:rsid w:val="007C32A8"/>
    <w:rsid w:val="007D72D1"/>
    <w:rsid w:val="007F50EF"/>
    <w:rsid w:val="00810680"/>
    <w:rsid w:val="00836113"/>
    <w:rsid w:val="00865A73"/>
    <w:rsid w:val="00873DAD"/>
    <w:rsid w:val="00887BF4"/>
    <w:rsid w:val="00890EE1"/>
    <w:rsid w:val="0089308D"/>
    <w:rsid w:val="00897F3F"/>
    <w:rsid w:val="008A0583"/>
    <w:rsid w:val="008A5C22"/>
    <w:rsid w:val="008C227A"/>
    <w:rsid w:val="008E0B12"/>
    <w:rsid w:val="008E3A42"/>
    <w:rsid w:val="008F0B6D"/>
    <w:rsid w:val="00912567"/>
    <w:rsid w:val="00921B2C"/>
    <w:rsid w:val="00932C70"/>
    <w:rsid w:val="00944672"/>
    <w:rsid w:val="0098101C"/>
    <w:rsid w:val="00992D01"/>
    <w:rsid w:val="00996D45"/>
    <w:rsid w:val="00997451"/>
    <w:rsid w:val="009B1D02"/>
    <w:rsid w:val="009B24D0"/>
    <w:rsid w:val="009B4485"/>
    <w:rsid w:val="009C0301"/>
    <w:rsid w:val="009D2657"/>
    <w:rsid w:val="009D684D"/>
    <w:rsid w:val="009E244A"/>
    <w:rsid w:val="009E5E39"/>
    <w:rsid w:val="009F44FE"/>
    <w:rsid w:val="009F6418"/>
    <w:rsid w:val="00A17B6D"/>
    <w:rsid w:val="00A25D69"/>
    <w:rsid w:val="00A33682"/>
    <w:rsid w:val="00A452F4"/>
    <w:rsid w:val="00A475C5"/>
    <w:rsid w:val="00A476D9"/>
    <w:rsid w:val="00A51E64"/>
    <w:rsid w:val="00A51F06"/>
    <w:rsid w:val="00A82BF5"/>
    <w:rsid w:val="00A84274"/>
    <w:rsid w:val="00A8529B"/>
    <w:rsid w:val="00A96491"/>
    <w:rsid w:val="00AA0FDB"/>
    <w:rsid w:val="00AA6C15"/>
    <w:rsid w:val="00AB3E7F"/>
    <w:rsid w:val="00AC329E"/>
    <w:rsid w:val="00AE2FD9"/>
    <w:rsid w:val="00AF7FB3"/>
    <w:rsid w:val="00B0145F"/>
    <w:rsid w:val="00B05962"/>
    <w:rsid w:val="00B103A5"/>
    <w:rsid w:val="00B161F3"/>
    <w:rsid w:val="00B20F96"/>
    <w:rsid w:val="00B31D2B"/>
    <w:rsid w:val="00B333E3"/>
    <w:rsid w:val="00B51385"/>
    <w:rsid w:val="00B528C7"/>
    <w:rsid w:val="00B53F23"/>
    <w:rsid w:val="00B56FC8"/>
    <w:rsid w:val="00B616E6"/>
    <w:rsid w:val="00B61BE2"/>
    <w:rsid w:val="00B87F67"/>
    <w:rsid w:val="00B96320"/>
    <w:rsid w:val="00BB166F"/>
    <w:rsid w:val="00BC2D25"/>
    <w:rsid w:val="00BC6700"/>
    <w:rsid w:val="00BD0131"/>
    <w:rsid w:val="00BD6752"/>
    <w:rsid w:val="00BD761D"/>
    <w:rsid w:val="00BE3B8C"/>
    <w:rsid w:val="00BF34CB"/>
    <w:rsid w:val="00C015CD"/>
    <w:rsid w:val="00C02FC6"/>
    <w:rsid w:val="00C10ECB"/>
    <w:rsid w:val="00C37666"/>
    <w:rsid w:val="00C41752"/>
    <w:rsid w:val="00C47D8A"/>
    <w:rsid w:val="00C54DAD"/>
    <w:rsid w:val="00C5558D"/>
    <w:rsid w:val="00C72481"/>
    <w:rsid w:val="00C767CD"/>
    <w:rsid w:val="00C87C90"/>
    <w:rsid w:val="00CA16E0"/>
    <w:rsid w:val="00CA680E"/>
    <w:rsid w:val="00CA688C"/>
    <w:rsid w:val="00CC3BA6"/>
    <w:rsid w:val="00CC3EC1"/>
    <w:rsid w:val="00CD6BEA"/>
    <w:rsid w:val="00CD7769"/>
    <w:rsid w:val="00CF49B0"/>
    <w:rsid w:val="00D02A68"/>
    <w:rsid w:val="00D030FF"/>
    <w:rsid w:val="00D04A0C"/>
    <w:rsid w:val="00D10187"/>
    <w:rsid w:val="00D20942"/>
    <w:rsid w:val="00D2159C"/>
    <w:rsid w:val="00D27735"/>
    <w:rsid w:val="00D37BBF"/>
    <w:rsid w:val="00D539C5"/>
    <w:rsid w:val="00D54A04"/>
    <w:rsid w:val="00D56A8C"/>
    <w:rsid w:val="00D61A40"/>
    <w:rsid w:val="00D71623"/>
    <w:rsid w:val="00D718A4"/>
    <w:rsid w:val="00D75BA9"/>
    <w:rsid w:val="00D84402"/>
    <w:rsid w:val="00DB664C"/>
    <w:rsid w:val="00DB765E"/>
    <w:rsid w:val="00DC5B09"/>
    <w:rsid w:val="00DD4557"/>
    <w:rsid w:val="00E024EC"/>
    <w:rsid w:val="00E064B5"/>
    <w:rsid w:val="00E07798"/>
    <w:rsid w:val="00E13659"/>
    <w:rsid w:val="00E17DD1"/>
    <w:rsid w:val="00E36B9F"/>
    <w:rsid w:val="00E40009"/>
    <w:rsid w:val="00E830D1"/>
    <w:rsid w:val="00E87B9C"/>
    <w:rsid w:val="00EA01AD"/>
    <w:rsid w:val="00EB0904"/>
    <w:rsid w:val="00EB5B10"/>
    <w:rsid w:val="00EB7EA0"/>
    <w:rsid w:val="00EC3966"/>
    <w:rsid w:val="00ED0911"/>
    <w:rsid w:val="00ED7263"/>
    <w:rsid w:val="00EE26F1"/>
    <w:rsid w:val="00EF699C"/>
    <w:rsid w:val="00F15816"/>
    <w:rsid w:val="00F22078"/>
    <w:rsid w:val="00F26169"/>
    <w:rsid w:val="00F300E1"/>
    <w:rsid w:val="00F53E98"/>
    <w:rsid w:val="00F5438E"/>
    <w:rsid w:val="00F564FF"/>
    <w:rsid w:val="00F651F5"/>
    <w:rsid w:val="00F7328E"/>
    <w:rsid w:val="00F76A4F"/>
    <w:rsid w:val="00F773B3"/>
    <w:rsid w:val="00F803FB"/>
    <w:rsid w:val="00F876F4"/>
    <w:rsid w:val="00F96D56"/>
    <w:rsid w:val="00F97040"/>
    <w:rsid w:val="00F97BDC"/>
    <w:rsid w:val="00FA0127"/>
    <w:rsid w:val="00FB7FF4"/>
    <w:rsid w:val="00FC12B7"/>
    <w:rsid w:val="00FD2113"/>
    <w:rsid w:val="00FD7C50"/>
    <w:rsid w:val="00FE22D8"/>
    <w:rsid w:val="00FE3B8D"/>
    <w:rsid w:val="00FE6853"/>
    <w:rsid w:val="01A33D55"/>
    <w:rsid w:val="06157B2E"/>
    <w:rsid w:val="075D7533"/>
    <w:rsid w:val="0DFD7789"/>
    <w:rsid w:val="10992A65"/>
    <w:rsid w:val="270917F0"/>
    <w:rsid w:val="2A0E35A6"/>
    <w:rsid w:val="2E7C2808"/>
    <w:rsid w:val="32F3471C"/>
    <w:rsid w:val="33962757"/>
    <w:rsid w:val="34F43DC8"/>
    <w:rsid w:val="378F140C"/>
    <w:rsid w:val="3B5450E2"/>
    <w:rsid w:val="416A2CF6"/>
    <w:rsid w:val="46D33C65"/>
    <w:rsid w:val="4EDD39B6"/>
    <w:rsid w:val="57D0014E"/>
    <w:rsid w:val="59B05C53"/>
    <w:rsid w:val="5A922030"/>
    <w:rsid w:val="5B0C0EB7"/>
    <w:rsid w:val="64334497"/>
    <w:rsid w:val="684175A8"/>
    <w:rsid w:val="68A00322"/>
    <w:rsid w:val="6F0229F0"/>
    <w:rsid w:val="715B0C5E"/>
    <w:rsid w:val="740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2">
    <w:name w:val="纯文本 Char1"/>
    <w:basedOn w:val="8"/>
    <w:link w:val="3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Char Char2"/>
    <w:basedOn w:val="8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5">
    <w:name w:val="纯文本 Char"/>
    <w:basedOn w:val="8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styleId="1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338</Words>
  <Characters>1929</Characters>
  <Lines>16</Lines>
  <Paragraphs>4</Paragraphs>
  <TotalTime>0</TotalTime>
  <ScaleCrop>false</ScaleCrop>
  <LinksUpToDate>false</LinksUpToDate>
  <CharactersWithSpaces>2263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jx-hp001</cp:lastModifiedBy>
  <cp:revision>2</cp:revision>
  <cp:lastPrinted>2013-06-25T01:13:00Z</cp:lastPrinted>
  <dcterms:created xsi:type="dcterms:W3CDTF">2022-01-24T08:17:00Z</dcterms:created>
  <dcterms:modified xsi:type="dcterms:W3CDTF">2022-12-05T07:07:03Z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2052-11.8.2.11739</vt:lpwstr>
  </property>
  <property fmtid="{D5CDD505-2E9C-101B-9397-08002B2CF9AE}" pid="7" name="ICV">
    <vt:lpwstr>05E602D25B3245F7B4714984BB98DB2D</vt:lpwstr>
  </property>
</Properties>
</file>