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25EF" w:rsidRDefault="00AF25EF" w:rsidP="00AF25EF">
      <w:pPr>
        <w:jc w:val="center"/>
        <w:rPr>
          <w:rFonts w:ascii="黑体" w:eastAsia="黑体" w:hAnsi="黑体" w:cs="宋体"/>
          <w:sz w:val="44"/>
          <w:szCs w:val="44"/>
          <w:shd w:val="clear" w:color="auto" w:fill="FFFFFF"/>
        </w:rPr>
      </w:pPr>
      <w:r>
        <w:rPr>
          <w:rFonts w:ascii="黑体" w:eastAsia="黑体" w:hAnsi="黑体" w:cs="宋体" w:hint="eastAsia"/>
          <w:sz w:val="44"/>
          <w:szCs w:val="44"/>
          <w:shd w:val="clear" w:color="auto" w:fill="FFFFFF"/>
        </w:rPr>
        <w:t>2018—2019学年度第一学期期末测试</w:t>
      </w:r>
    </w:p>
    <w:p w:rsidR="00AF25EF" w:rsidRDefault="00AF25EF" w:rsidP="00AF25EF">
      <w:pPr>
        <w:jc w:val="center"/>
        <w:rPr>
          <w:rFonts w:ascii="黑体" w:eastAsia="黑体" w:hAnsi="黑体" w:cs="宋体" w:hint="eastAsia"/>
          <w:sz w:val="44"/>
          <w:szCs w:val="44"/>
          <w:shd w:val="clear" w:color="auto" w:fill="FFFFFF"/>
        </w:rPr>
      </w:pPr>
      <w:r>
        <w:rPr>
          <w:rFonts w:ascii="黑体" w:eastAsia="黑体" w:hAnsi="黑体" w:cs="宋体" w:hint="eastAsia"/>
          <w:sz w:val="44"/>
          <w:szCs w:val="44"/>
          <w:shd w:val="clear" w:color="auto" w:fill="FFFFFF"/>
        </w:rPr>
        <w:t>八年级地理</w:t>
      </w:r>
      <w:bookmarkStart w:id="0" w:name="_GoBack"/>
      <w:bookmarkEnd w:id="0"/>
    </w:p>
    <w:p w:rsidR="00AF25EF" w:rsidRDefault="00AF25EF" w:rsidP="00AF25EF">
      <w:pPr>
        <w:jc w:val="center"/>
        <w:rPr>
          <w:rFonts w:ascii="黑体" w:eastAsia="黑体" w:hAnsi="黑体" w:hint="eastAsia"/>
          <w:color w:val="000000"/>
          <w:sz w:val="28"/>
          <w:szCs w:val="28"/>
        </w:rPr>
      </w:pPr>
      <w:r>
        <w:rPr>
          <w:rFonts w:ascii="黑体" w:eastAsia="黑体" w:hAnsi="黑体" w:hint="eastAsia"/>
          <w:color w:val="000000"/>
          <w:sz w:val="28"/>
          <w:szCs w:val="28"/>
        </w:rPr>
        <w:t>（试卷总分：100分  考试时间：45分钟）</w:t>
      </w:r>
    </w:p>
    <w:p w:rsidR="00AF25EF" w:rsidRDefault="00A514CC" w:rsidP="00AF25EF">
      <w:pPr>
        <w:rPr>
          <w:rFonts w:ascii="宋体" w:hAnsi="宋体" w:cs="宋体" w:hint="eastAsia"/>
          <w:sz w:val="24"/>
          <w:shd w:val="clear" w:color="auto" w:fill="FFFFFF"/>
        </w:rPr>
      </w:pPr>
      <w:r>
        <w:rPr>
          <w:rFonts w:ascii="宋体" w:hAnsi="宋体" w:cs="宋体" w:hint="eastAsia"/>
          <w:sz w:val="24"/>
          <w:shd w:val="clear" w:color="auto" w:fill="FFFFFF"/>
        </w:rPr>
        <w:t>一、单项选择题（下列四个选项中</w:t>
      </w:r>
      <w:r w:rsidR="00AF25EF">
        <w:rPr>
          <w:rFonts w:ascii="宋体" w:hAnsi="宋体" w:cs="宋体" w:hint="eastAsia"/>
          <w:sz w:val="24"/>
          <w:shd w:val="clear" w:color="auto" w:fill="FFFFFF"/>
        </w:rPr>
        <w:t>只有一项最符合题意，每题2分，共60分）</w:t>
      </w:r>
    </w:p>
    <w:p w:rsidR="00AF25EF" w:rsidRDefault="00AF25EF" w:rsidP="00AF25EF">
      <w:pPr>
        <w:pStyle w:val="DefaultParagraph"/>
        <w:ind w:firstLineChars="200" w:firstLine="420"/>
        <w:textAlignment w:val="center"/>
        <w:rPr>
          <w:rFonts w:ascii="楷体" w:eastAsia="楷体" w:hAnsi="楷体" w:hint="eastAsia"/>
          <w:szCs w:val="21"/>
        </w:rPr>
      </w:pPr>
      <w:r>
        <w:rPr>
          <w:rFonts w:ascii="楷体" w:eastAsia="楷体" w:hAnsi="楷体" w:hint="eastAsia"/>
          <w:szCs w:val="21"/>
        </w:rPr>
        <w:t>读“我国四个省级行政区轮廓图”，完成</w:t>
      </w:r>
      <w:r>
        <w:rPr>
          <w:rFonts w:ascii="楷体" w:eastAsia="楷体" w:hAnsi="楷体" w:cs="楷体" w:hint="eastAsia"/>
          <w:szCs w:val="21"/>
        </w:rPr>
        <w:t>1-3</w:t>
      </w:r>
      <w:r>
        <w:rPr>
          <w:rFonts w:ascii="楷体" w:eastAsia="楷体" w:hAnsi="楷体" w:hint="eastAsia"/>
          <w:szCs w:val="21"/>
        </w:rPr>
        <w:t>题。</w:t>
      </w:r>
    </w:p>
    <w:p w:rsidR="00AF25EF" w:rsidRDefault="00AF25EF" w:rsidP="00AF25EF">
      <w:pPr>
        <w:pStyle w:val="DefaultParagraph"/>
        <w:ind w:firstLineChars="400" w:firstLine="840"/>
        <w:textAlignment w:val="center"/>
        <w:rPr>
          <w:rFonts w:ascii="宋体" w:hAnsi="宋体" w:hint="eastAsia"/>
          <w:szCs w:val="21"/>
        </w:rPr>
      </w:pPr>
      <w:r>
        <w:rPr>
          <w:rFonts w:hint="eastAsia"/>
          <w:noProof/>
        </w:rPr>
        <mc:AlternateContent>
          <mc:Choice Requires="wps">
            <w:drawing>
              <wp:anchor distT="0" distB="0" distL="114300" distR="114300" simplePos="0" relativeHeight="251661312" behindDoc="0" locked="0" layoutInCell="1" allowOverlap="1">
                <wp:simplePos x="0" y="0"/>
                <wp:positionH relativeFrom="column">
                  <wp:posOffset>2164080</wp:posOffset>
                </wp:positionH>
                <wp:positionV relativeFrom="paragraph">
                  <wp:posOffset>100965</wp:posOffset>
                </wp:positionV>
                <wp:extent cx="266700" cy="213995"/>
                <wp:effectExtent l="11430" t="5715" r="7620" b="8890"/>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1399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1E897" id="矩形 19" o:spid="_x0000_s1026" style="position:absolute;left:0;text-align:left;margin-left:170.4pt;margin-top:7.95pt;width:21pt;height:1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" strokecolor="white"/>
            </w:pict>
          </mc:Fallback>
        </mc:AlternateContent>
      </w:r>
      <w:r>
        <w:rPr>
          <w:rFonts w:hint="eastAsia"/>
          <w:noProof/>
        </w:rPr>
        <w:drawing>
          <wp:anchor distT="0" distB="0" distL="114300" distR="114300" simplePos="0" relativeHeight="251660288" behindDoc="0" locked="0" layoutInCell="1" allowOverlap="0">
            <wp:simplePos x="0" y="0"/>
            <wp:positionH relativeFrom="column">
              <wp:posOffset>466725</wp:posOffset>
            </wp:positionH>
            <wp:positionV relativeFrom="paragraph">
              <wp:posOffset>99060</wp:posOffset>
            </wp:positionV>
            <wp:extent cx="4581525" cy="1287145"/>
            <wp:effectExtent l="0" t="0" r="9525"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81525" cy="1287145"/>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hint="eastAsia"/>
          <w:szCs w:val="21"/>
        </w:rPr>
        <w:t xml:space="preserve">  </w:t>
      </w:r>
    </w:p>
    <w:p w:rsidR="00AF25EF" w:rsidRDefault="00AF25EF" w:rsidP="00AF25EF">
      <w:pPr>
        <w:pStyle w:val="DefaultParagraph"/>
        <w:rPr>
          <w:rFonts w:ascii="宋体" w:hAnsi="宋体"/>
        </w:rPr>
      </w:pPr>
      <w:r>
        <w:rPr>
          <w:rFonts w:ascii="宋体" w:hAnsi="宋体" w:hint="eastAsia"/>
        </w:rPr>
        <w:t>1．图中四个省级行政区名称对应正确的是</w:t>
      </w:r>
    </w:p>
    <w:p w:rsidR="00AF25EF" w:rsidRDefault="00AF25EF" w:rsidP="00AF25EF">
      <w:pPr>
        <w:pStyle w:val="DefaultParagraph"/>
        <w:rPr>
          <w:rFonts w:ascii="宋体" w:hAnsi="宋体" w:hint="eastAsia"/>
        </w:rPr>
      </w:pPr>
      <w:r>
        <w:rPr>
          <w:rFonts w:ascii="宋体" w:hAnsi="宋体" w:hint="eastAsia"/>
        </w:rPr>
        <w:t>A．①-海南省       B．②-江苏省         C．③-湖北省         D．④-河北省</w:t>
      </w:r>
    </w:p>
    <w:p w:rsidR="00AF25EF" w:rsidRDefault="00AF25EF" w:rsidP="00AF25EF">
      <w:pPr>
        <w:pStyle w:val="DefaultParagraph"/>
        <w:rPr>
          <w:rFonts w:ascii="宋体" w:hAnsi="宋体" w:hint="eastAsia"/>
        </w:rPr>
      </w:pPr>
      <w:r>
        <w:rPr>
          <w:rFonts w:ascii="宋体" w:hAnsi="宋体" w:hint="eastAsia"/>
        </w:rPr>
        <w:t>2．小</w:t>
      </w:r>
      <w:proofErr w:type="gramStart"/>
      <w:r>
        <w:rPr>
          <w:rFonts w:ascii="宋体" w:hAnsi="宋体" w:hint="eastAsia"/>
        </w:rPr>
        <w:t>敏同学</w:t>
      </w:r>
      <w:proofErr w:type="gramEnd"/>
      <w:r>
        <w:rPr>
          <w:rFonts w:ascii="宋体" w:hAnsi="宋体" w:hint="eastAsia"/>
        </w:rPr>
        <w:t>的家乡每年有两次阳光直射现象，他的家乡所在的省级行政区域可能是</w:t>
      </w:r>
    </w:p>
    <w:p w:rsidR="00AF25EF" w:rsidRDefault="00AF25EF" w:rsidP="00AF25EF">
      <w:pPr>
        <w:pStyle w:val="DefaultParagraph"/>
        <w:rPr>
          <w:rFonts w:ascii="宋体" w:hAnsi="宋体" w:hint="eastAsia"/>
        </w:rPr>
      </w:pPr>
      <w:r>
        <w:rPr>
          <w:rFonts w:ascii="宋体" w:hAnsi="宋体" w:hint="eastAsia"/>
        </w:rPr>
        <w:t>A．③或④</w:t>
      </w:r>
      <w:r>
        <w:rPr>
          <w:rFonts w:ascii="宋体" w:hAnsi="宋体" w:hint="eastAsia"/>
        </w:rPr>
        <w:tab/>
        <w:t xml:space="preserve">       B．②或④</w:t>
      </w:r>
      <w:r>
        <w:rPr>
          <w:rFonts w:ascii="宋体" w:hAnsi="宋体" w:hint="eastAsia"/>
        </w:rPr>
        <w:tab/>
        <w:t xml:space="preserve">        C．①或③   </w:t>
      </w:r>
      <w:r>
        <w:rPr>
          <w:rFonts w:ascii="宋体" w:hAnsi="宋体" w:hint="eastAsia"/>
        </w:rPr>
        <w:tab/>
        <w:t xml:space="preserve">     D．①或②</w:t>
      </w:r>
    </w:p>
    <w:p w:rsidR="00AF25EF" w:rsidRDefault="00AF25EF" w:rsidP="00AF25EF">
      <w:pPr>
        <w:pStyle w:val="DefaultParagraph"/>
        <w:rPr>
          <w:rFonts w:ascii="宋体" w:hAnsi="宋体" w:hint="eastAsia"/>
        </w:rPr>
      </w:pPr>
      <w:r>
        <w:rPr>
          <w:rFonts w:hint="eastAsia"/>
          <w:noProof/>
        </w:rPr>
        <mc:AlternateContent>
          <mc:Choice Requires="wpg">
            <w:drawing>
              <wp:anchor distT="0" distB="0" distL="114300" distR="114300" simplePos="0" relativeHeight="251663360" behindDoc="0" locked="0" layoutInCell="1" allowOverlap="1" wp14:anchorId="6173B0C2" wp14:editId="2E50FAD0">
                <wp:simplePos x="0" y="0"/>
                <wp:positionH relativeFrom="column">
                  <wp:posOffset>4382853</wp:posOffset>
                </wp:positionH>
                <wp:positionV relativeFrom="page">
                  <wp:posOffset>5589270</wp:posOffset>
                </wp:positionV>
                <wp:extent cx="1665605" cy="1970405"/>
                <wp:effectExtent l="0" t="0" r="0" b="0"/>
                <wp:wrapSquare wrapText="bothSides"/>
                <wp:docPr id="13" name="组合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5605" cy="1970405"/>
                          <a:chOff x="7362" y="5708"/>
                          <a:chExt cx="3266" cy="2301"/>
                        </a:xfrm>
                      </wpg:grpSpPr>
                      <wps:wsp>
                        <wps:cNvPr id="14" name="文本框 2"/>
                        <wps:cNvSpPr txBox="1">
                          <a:spLocks noChangeArrowheads="1"/>
                        </wps:cNvSpPr>
                        <wps:spPr bwMode="auto">
                          <a:xfrm>
                            <a:off x="8625" y="7558"/>
                            <a:ext cx="918"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5EF" w:rsidRDefault="00AF25EF" w:rsidP="00AF25EF">
                              <w:pPr>
                                <w:jc w:val="left"/>
                              </w:pPr>
                              <w:r>
                                <w:rPr>
                                  <w:rFonts w:hint="eastAsia"/>
                                </w:rPr>
                                <w:t>图</w:t>
                              </w:r>
                              <w:r>
                                <w:t>2</w:t>
                              </w:r>
                            </w:p>
                          </w:txbxContent>
                        </wps:txbx>
                        <wps:bodyPr rot="0" vert="horz" wrap="square" lIns="91440" tIns="45720" rIns="91440" bIns="45720" anchor="t" anchorCtr="0" upright="1">
                          <a:noAutofit/>
                        </wps:bodyPr>
                      </wps:wsp>
                      <pic:pic xmlns:pic="http://schemas.openxmlformats.org/drawingml/2006/picture">
                        <pic:nvPicPr>
                          <pic:cNvPr id="15" name="Picture 8" descr="学科网(www.zxxk.com)--教育资源门户，提供试卷、教案、课件、论文、素材及各类教学资源下载，还有大量而丰富的教学相关资讯！"/>
                          <pic:cNvPicPr>
                            <a:picLocks noChangeAspect="1" noChangeArrowheads="1"/>
                          </pic:cNvPicPr>
                        </pic:nvPicPr>
                        <pic:blipFill>
                          <a:blip r:embed="rId5">
                            <a:extLst>
                              <a:ext uri="{28A0092B-C50C-407E-A947-70E740481C1C}">
                                <a14:useLocalDpi xmlns:a14="http://schemas.microsoft.com/office/drawing/2010/main" val="0"/>
                              </a:ext>
                            </a:extLst>
                          </a:blip>
                          <a:srcRect r="600" b="1009"/>
                          <a:stretch>
                            <a:fillRect/>
                          </a:stretch>
                        </pic:blipFill>
                        <pic:spPr bwMode="auto">
                          <a:xfrm>
                            <a:off x="7362" y="5708"/>
                            <a:ext cx="3266" cy="18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173B0C2" id="组合 13" o:spid="_x0000_s1026" style="position:absolute;margin-left:345.1pt;margin-top:440.1pt;width:131.15pt;height:155.15pt;z-index:251663360;mso-position-vertical-relative:page" coordorigin="7362,5708" coordsize="3266,23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">
                <v:shapetype id="_x0000_t202" coordsize="21600,21600" o:spt="202" path="m,l,21600r21600,l21600,xe">
                  <v:stroke joinstyle="miter"/>
                  <v:path gradientshapeok="t" o:connecttype="rect"/>
                </v:shapetype>
                <v:shape id="文本框 2" o:spid="_x0000_s1027" type="#_x0000_t202" style="position:absolute;left:8625;top:7558;width:918;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AF25EF" w:rsidRDefault="00AF25EF" w:rsidP="00AF25EF">
                        <w:pPr>
                          <w:jc w:val="left"/>
                        </w:pPr>
                        <w:r>
                          <w:rPr>
                            <w:rFonts w:hint="eastAsia"/>
                          </w:rPr>
                          <w:t>图</w:t>
                        </w:r>
                        <w:r>
                          <w:t>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alt="学科网(www.zxxk.com)--教育资源门户，提供试卷、教案、课件、论文、素材及各类教学资源下载，还有大量而丰富的教学相关资讯！" style="position:absolute;left:7362;top:5708;width:3266;height:1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2finAAAAA2wAAAA8AAABkcnMvZG93bnJldi54bWxET99rwjAQfhf8H8IJe9PUgduoRhFB5hAZ&#10;q/X9bM622lxKkmn33y+C4Nt9fD9vtuhMI67kfG1ZwXiUgCAurK65VJDv18MPED4ga2wsk4I/8rCY&#10;93szTLW98Q9ds1CKGMI+RQVVCG0qpS8qMuhHtiWO3Mk6gyFCV0rt8BbDTSNfk+RNGqw5NlTY0qqi&#10;4pL9GgXuq6VPneXbbHX5fneH3fnI27NSL4NuOQURqAtP8cO90XH+BO6/xAPk/B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rZ+KcAAAADbAAAADwAAAAAAAAAAAAAAAACfAgAA&#10;ZHJzL2Rvd25yZXYueG1sUEsFBgAAAAAEAAQA9wAAAIwDAAAAAA==&#10;">
                  <v:imagedata r:id="rId6" o:title="学科网(www.zxxk" cropbottom="661f" cropright="393f"/>
                </v:shape>
                <w10:wrap type="square" anchory="page"/>
              </v:group>
            </w:pict>
          </mc:Fallback>
        </mc:AlternateContent>
      </w:r>
      <w:r>
        <w:rPr>
          <w:rFonts w:ascii="宋体" w:hAnsi="宋体" w:hint="eastAsia"/>
        </w:rPr>
        <w:t>3．图中四个省级行政区域中，有两个简称的是</w:t>
      </w:r>
    </w:p>
    <w:p w:rsidR="00AF25EF" w:rsidRDefault="00AF25EF" w:rsidP="00AF25EF">
      <w:pPr>
        <w:pStyle w:val="DefaultParagraph"/>
        <w:rPr>
          <w:rFonts w:ascii="宋体" w:hAnsi="宋体" w:hint="eastAsia"/>
        </w:rPr>
      </w:pPr>
      <w:r>
        <w:rPr>
          <w:rFonts w:ascii="宋体" w:hAnsi="宋体" w:hint="eastAsia"/>
        </w:rPr>
        <w:t>A．①</w:t>
      </w:r>
      <w:r>
        <w:rPr>
          <w:rFonts w:ascii="宋体" w:hAnsi="宋体" w:hint="eastAsia"/>
        </w:rPr>
        <w:tab/>
        <w:t xml:space="preserve">           B．②</w:t>
      </w:r>
      <w:r>
        <w:rPr>
          <w:rFonts w:ascii="宋体" w:hAnsi="宋体" w:hint="eastAsia"/>
        </w:rPr>
        <w:tab/>
        <w:t xml:space="preserve">           </w:t>
      </w:r>
    </w:p>
    <w:p w:rsidR="00AF25EF" w:rsidRDefault="00AF25EF" w:rsidP="00AF25EF">
      <w:pPr>
        <w:pStyle w:val="DefaultParagraph"/>
        <w:rPr>
          <w:rFonts w:ascii="宋体" w:hAnsi="宋体" w:hint="eastAsia"/>
        </w:rPr>
      </w:pPr>
      <w:r>
        <w:rPr>
          <w:rFonts w:ascii="宋体" w:hAnsi="宋体" w:hint="eastAsia"/>
        </w:rPr>
        <w:t>C．③</w:t>
      </w:r>
      <w:r>
        <w:rPr>
          <w:rFonts w:ascii="宋体" w:hAnsi="宋体" w:hint="eastAsia"/>
        </w:rPr>
        <w:tab/>
        <w:t xml:space="preserve">           D．④</w:t>
      </w:r>
    </w:p>
    <w:p w:rsidR="00AF25EF" w:rsidRDefault="00AF25EF" w:rsidP="00AF25EF">
      <w:pPr>
        <w:pStyle w:val="DefaultParagraph"/>
        <w:rPr>
          <w:rFonts w:ascii="楷体" w:eastAsia="楷体" w:hAnsi="楷体" w:hint="eastAsia"/>
        </w:rPr>
      </w:pPr>
      <w:r>
        <w:rPr>
          <w:rFonts w:ascii="楷体" w:eastAsia="楷体" w:hAnsi="楷体" w:hint="eastAsia"/>
        </w:rPr>
        <w:t>读图2“我国1960﹣2045年劳动人口增长率变化图（含预测）”，完成4-5题</w:t>
      </w:r>
    </w:p>
    <w:p w:rsidR="00AF25EF" w:rsidRDefault="00AF25EF" w:rsidP="00AF25EF">
      <w:pPr>
        <w:pStyle w:val="DefaultParagraph"/>
        <w:rPr>
          <w:rFonts w:ascii="宋体" w:hAnsi="宋体" w:cs="宋体" w:hint="eastAsia"/>
          <w:szCs w:val="21"/>
        </w:rPr>
      </w:pPr>
      <w:r>
        <w:rPr>
          <w:rFonts w:ascii="宋体" w:hAnsi="宋体" w:cs="宋体" w:hint="eastAsia"/>
          <w:szCs w:val="21"/>
        </w:rPr>
        <w:t>4．根据预测图，2045年与目前相比较，劳动人口将会</w:t>
      </w:r>
    </w:p>
    <w:p w:rsidR="00AF25EF" w:rsidRDefault="00AF25EF" w:rsidP="00AF25EF">
      <w:pPr>
        <w:pStyle w:val="DefaultParagraph"/>
        <w:rPr>
          <w:rFonts w:ascii="宋体" w:hAnsi="宋体" w:cs="宋体" w:hint="eastAsia"/>
          <w:b/>
          <w:szCs w:val="21"/>
        </w:rPr>
      </w:pPr>
      <w:r>
        <w:rPr>
          <w:rFonts w:ascii="宋体" w:hAnsi="宋体" w:cs="宋体" w:hint="eastAsia"/>
          <w:szCs w:val="21"/>
        </w:rPr>
        <w:t>A．增加</w:t>
      </w:r>
      <w:r>
        <w:rPr>
          <w:rFonts w:ascii="宋体" w:hAnsi="宋体" w:cs="宋体" w:hint="eastAsia"/>
          <w:szCs w:val="21"/>
        </w:rPr>
        <w:tab/>
        <w:t xml:space="preserve">           B．减少</w:t>
      </w:r>
      <w:r>
        <w:rPr>
          <w:rFonts w:ascii="宋体" w:hAnsi="宋体" w:cs="宋体" w:hint="eastAsia"/>
          <w:szCs w:val="21"/>
        </w:rPr>
        <w:tab/>
        <w:t xml:space="preserve">       C．持平</w:t>
      </w:r>
      <w:r>
        <w:rPr>
          <w:rFonts w:ascii="宋体" w:hAnsi="宋体" w:cs="宋体" w:hint="eastAsia"/>
          <w:szCs w:val="21"/>
        </w:rPr>
        <w:tab/>
        <w:t xml:space="preserve">        D．翻番</w:t>
      </w:r>
      <w:r>
        <w:rPr>
          <w:rFonts w:ascii="宋体" w:hAnsi="宋体" w:cs="宋体" w:hint="eastAsia"/>
          <w:b/>
          <w:szCs w:val="21"/>
        </w:rPr>
        <w:t xml:space="preserve">　</w:t>
      </w:r>
    </w:p>
    <w:p w:rsidR="00AF25EF" w:rsidRDefault="00AF25EF" w:rsidP="00AF25EF">
      <w:pPr>
        <w:pStyle w:val="DefaultParagraph"/>
        <w:rPr>
          <w:rFonts w:ascii="宋体" w:hAnsi="宋体" w:cs="宋体" w:hint="eastAsia"/>
          <w:szCs w:val="21"/>
        </w:rPr>
      </w:pPr>
      <w:r>
        <w:rPr>
          <w:rFonts w:ascii="宋体" w:hAnsi="宋体" w:cs="宋体" w:hint="eastAsia"/>
          <w:szCs w:val="21"/>
        </w:rPr>
        <w:t>5．中国的人口政策曾经鼓励生育，后来逐渐收紧，直到提倡“只生一个好”，2015年又全面放开“二孩”政策，这主要是因为</w:t>
      </w:r>
    </w:p>
    <w:p w:rsidR="00AF25EF" w:rsidRDefault="00AF25EF" w:rsidP="00AF25EF">
      <w:pPr>
        <w:pStyle w:val="DefaultParagraph"/>
        <w:rPr>
          <w:rFonts w:ascii="宋体" w:hAnsi="宋体" w:cs="宋体" w:hint="eastAsia"/>
          <w:szCs w:val="21"/>
        </w:rPr>
      </w:pPr>
      <w:r>
        <w:rPr>
          <w:rFonts w:ascii="宋体" w:hAnsi="宋体" w:cs="宋体" w:hint="eastAsia"/>
          <w:szCs w:val="21"/>
        </w:rPr>
        <w:t>A．中国劳动力严重过剩         B．人口分布东多西少</w:t>
      </w:r>
    </w:p>
    <w:p w:rsidR="00AF25EF" w:rsidRDefault="00AF25EF" w:rsidP="00AF25EF">
      <w:pPr>
        <w:pStyle w:val="DefaultParagraph"/>
        <w:rPr>
          <w:rFonts w:ascii="宋体" w:hAnsi="宋体" w:cs="宋体" w:hint="eastAsia"/>
          <w:szCs w:val="21"/>
        </w:rPr>
      </w:pPr>
      <w:r>
        <w:rPr>
          <w:rFonts w:ascii="宋体" w:hAnsi="宋体" w:cs="宋体" w:hint="eastAsia"/>
          <w:szCs w:val="21"/>
        </w:rPr>
        <w:t>C．中国自然资源丰富           D．适应资源和社会经济发展状况</w:t>
      </w:r>
    </w:p>
    <w:p w:rsidR="00AF25EF" w:rsidRDefault="00AF25EF" w:rsidP="00AF25EF">
      <w:pPr>
        <w:pStyle w:val="DefaultParagraph"/>
        <w:rPr>
          <w:rFonts w:ascii="宋体" w:hAnsi="宋体" w:hint="eastAsia"/>
          <w:szCs w:val="21"/>
        </w:rPr>
      </w:pPr>
      <w:r>
        <w:rPr>
          <w:rFonts w:ascii="宋体" w:hAnsi="宋体" w:hint="eastAsia"/>
          <w:szCs w:val="21"/>
        </w:rPr>
        <w:t>6．我国实行“全面开放二孩”的人口政策，对我国人口发展带来的影响是</w:t>
      </w:r>
    </w:p>
    <w:p w:rsidR="00AF25EF" w:rsidRDefault="00AF25EF" w:rsidP="00AF25EF">
      <w:pPr>
        <w:pStyle w:val="DefaultParagraph"/>
        <w:rPr>
          <w:rFonts w:ascii="宋体" w:hAnsi="宋体" w:hint="eastAsia"/>
          <w:szCs w:val="21"/>
        </w:rPr>
      </w:pPr>
      <w:r>
        <w:rPr>
          <w:rFonts w:ascii="宋体" w:hAnsi="宋体" w:hint="eastAsia"/>
          <w:szCs w:val="21"/>
        </w:rPr>
        <w:t>A．加快人口老龄化的进程                 B．提高人口素质</w:t>
      </w:r>
    </w:p>
    <w:p w:rsidR="00AF25EF" w:rsidRDefault="00AF25EF" w:rsidP="00AF25EF">
      <w:pPr>
        <w:pStyle w:val="DefaultParagraph"/>
        <w:rPr>
          <w:rFonts w:ascii="宋体" w:hAnsi="宋体" w:hint="eastAsia"/>
          <w:szCs w:val="21"/>
        </w:rPr>
      </w:pPr>
      <w:r>
        <w:rPr>
          <w:rFonts w:ascii="宋体" w:hAnsi="宋体" w:hint="eastAsia"/>
          <w:szCs w:val="21"/>
        </w:rPr>
        <w:t>C．保持合理的劳动力数量                 D．改变我国人口负增长现状</w:t>
      </w:r>
    </w:p>
    <w:p w:rsidR="00AF25EF" w:rsidRDefault="00AF25EF" w:rsidP="00AF25EF">
      <w:pPr>
        <w:pStyle w:val="a3"/>
        <w:spacing w:line="278" w:lineRule="exact"/>
        <w:rPr>
          <w:rFonts w:ascii="楷体" w:eastAsia="楷体" w:hAnsi="楷体" w:cs="Microsoft JhengHei" w:hint="eastAsia"/>
          <w:b w:val="0"/>
          <w:bCs w:val="0"/>
          <w:lang w:eastAsia="zh-CN"/>
        </w:rPr>
      </w:pPr>
      <w:r>
        <w:rPr>
          <w:rFonts w:ascii="楷体" w:eastAsia="楷体" w:hAnsi="楷体" w:cs="Microsoft JhengHei" w:hint="eastAsia"/>
          <w:b w:val="0"/>
          <w:spacing w:val="-1"/>
          <w:lang w:eastAsia="zh-CN"/>
        </w:rPr>
        <w:t>幅员辽阔的祖国自然环境复杂多样，人文现象千姿百态，据此完成</w:t>
      </w:r>
      <w:r>
        <w:rPr>
          <w:rFonts w:ascii="楷体" w:eastAsia="楷体" w:hAnsi="楷体" w:cs="Microsoft JhengHei" w:hint="eastAsia"/>
          <w:b w:val="0"/>
          <w:lang w:eastAsia="zh-CN"/>
        </w:rPr>
        <w:t xml:space="preserve"> </w:t>
      </w:r>
      <w:r>
        <w:rPr>
          <w:rFonts w:ascii="楷体" w:eastAsia="楷体" w:hAnsi="楷体" w:hint="eastAsia"/>
          <w:b w:val="0"/>
          <w:spacing w:val="-1"/>
          <w:lang w:eastAsia="zh-CN"/>
        </w:rPr>
        <w:t>7</w:t>
      </w:r>
      <w:r>
        <w:rPr>
          <w:rFonts w:ascii="楷体" w:eastAsia="楷体" w:hAnsi="楷体" w:cs="Microsoft JhengHei" w:hint="eastAsia"/>
          <w:b w:val="0"/>
          <w:spacing w:val="-1"/>
          <w:lang w:eastAsia="zh-CN"/>
        </w:rPr>
        <w:t>-</w:t>
      </w:r>
      <w:r>
        <w:rPr>
          <w:rFonts w:ascii="楷体" w:eastAsia="楷体" w:hAnsi="楷体" w:hint="eastAsia"/>
          <w:b w:val="0"/>
          <w:spacing w:val="-1"/>
          <w:lang w:eastAsia="zh-CN"/>
        </w:rPr>
        <w:t>10</w:t>
      </w:r>
      <w:r>
        <w:rPr>
          <w:rFonts w:ascii="楷体" w:eastAsia="楷体" w:hAnsi="楷体" w:cs="Microsoft JhengHei" w:hint="eastAsia"/>
          <w:b w:val="0"/>
          <w:spacing w:val="-1"/>
          <w:lang w:eastAsia="zh-CN"/>
        </w:rPr>
        <w:t>题。</w:t>
      </w:r>
    </w:p>
    <w:p w:rsidR="00AF25EF" w:rsidRDefault="00AF25EF" w:rsidP="00AF25EF">
      <w:pPr>
        <w:pStyle w:val="a3"/>
        <w:tabs>
          <w:tab w:val="left" w:pos="4835"/>
        </w:tabs>
        <w:spacing w:before="33" w:line="312" w:lineRule="exact"/>
        <w:ind w:left="0" w:right="1310"/>
        <w:rPr>
          <w:rFonts w:ascii="宋体" w:eastAsia="宋体" w:hAnsi="宋体" w:hint="eastAsia"/>
          <w:b w:val="0"/>
          <w:spacing w:val="21"/>
          <w:lang w:eastAsia="zh-CN"/>
        </w:rPr>
      </w:pPr>
      <w:r>
        <w:rPr>
          <w:rFonts w:ascii="宋体" w:eastAsia="宋体" w:hAnsi="宋体" w:hint="eastAsia"/>
          <w:b w:val="0"/>
          <w:spacing w:val="-1"/>
          <w:lang w:eastAsia="zh-CN"/>
        </w:rPr>
        <w:t>7．有关中国人口、民族的叙述，正确的是</w:t>
      </w:r>
    </w:p>
    <w:p w:rsidR="00AF25EF" w:rsidRDefault="00AF25EF" w:rsidP="00AF25EF">
      <w:pPr>
        <w:pStyle w:val="a3"/>
        <w:tabs>
          <w:tab w:val="left" w:pos="4725"/>
        </w:tabs>
        <w:spacing w:before="33" w:line="312" w:lineRule="exact"/>
        <w:ind w:right="1310"/>
        <w:rPr>
          <w:rFonts w:ascii="宋体" w:eastAsia="宋体" w:hAnsi="宋体" w:hint="eastAsia"/>
          <w:b w:val="0"/>
          <w:bCs w:val="0"/>
          <w:lang w:eastAsia="zh-CN"/>
        </w:rPr>
      </w:pPr>
      <w:r>
        <w:rPr>
          <w:rFonts w:ascii="宋体" w:eastAsia="宋体" w:hAnsi="宋体" w:hint="eastAsia"/>
          <w:b w:val="0"/>
          <w:lang w:eastAsia="zh-CN"/>
        </w:rPr>
        <w:t>A．</w:t>
      </w:r>
      <w:r>
        <w:rPr>
          <w:rFonts w:ascii="宋体" w:eastAsia="宋体" w:hAnsi="宋体" w:hint="eastAsia"/>
          <w:b w:val="0"/>
          <w:spacing w:val="-1"/>
          <w:lang w:eastAsia="zh-CN"/>
        </w:rPr>
        <w:t>人口分布西部密集，东部稀疏</w:t>
      </w:r>
      <w:r>
        <w:rPr>
          <w:rFonts w:ascii="宋体" w:eastAsia="宋体" w:hAnsi="宋体" w:hint="eastAsia"/>
          <w:b w:val="0"/>
          <w:spacing w:val="-1"/>
          <w:w w:val="95"/>
          <w:lang w:eastAsia="zh-CN"/>
        </w:rPr>
        <w:tab/>
      </w:r>
      <w:r>
        <w:rPr>
          <w:rFonts w:ascii="宋体" w:eastAsia="宋体" w:hAnsi="宋体" w:hint="eastAsia"/>
          <w:b w:val="0"/>
          <w:spacing w:val="-1"/>
          <w:lang w:eastAsia="zh-CN"/>
        </w:rPr>
        <w:t>B．人口总数世界第二位</w:t>
      </w:r>
    </w:p>
    <w:p w:rsidR="00AF25EF" w:rsidRDefault="00AF25EF" w:rsidP="00AF25EF">
      <w:pPr>
        <w:pStyle w:val="a3"/>
        <w:tabs>
          <w:tab w:val="left" w:pos="4530"/>
        </w:tabs>
        <w:spacing w:line="312" w:lineRule="exact"/>
        <w:ind w:right="657"/>
        <w:rPr>
          <w:rFonts w:ascii="宋体" w:eastAsia="宋体" w:hAnsi="宋体" w:hint="eastAsia"/>
          <w:b w:val="0"/>
          <w:spacing w:val="-1"/>
          <w:lang w:eastAsia="zh-CN"/>
        </w:rPr>
      </w:pPr>
      <w:r>
        <w:rPr>
          <w:rFonts w:ascii="宋体" w:eastAsia="宋体" w:hAnsi="宋体" w:hint="eastAsia"/>
          <w:b w:val="0"/>
          <w:lang w:eastAsia="zh-CN"/>
        </w:rPr>
        <w:t xml:space="preserve">C．民族分布“大散居、小聚居、交错杂居”     </w:t>
      </w:r>
      <w:r>
        <w:rPr>
          <w:rFonts w:ascii="宋体" w:eastAsia="宋体" w:hAnsi="宋体" w:hint="eastAsia"/>
          <w:b w:val="0"/>
          <w:spacing w:val="-1"/>
          <w:lang w:eastAsia="zh-CN"/>
        </w:rPr>
        <w:t>D．人口最多的少数民族是藏族</w:t>
      </w:r>
    </w:p>
    <w:p w:rsidR="00AF25EF" w:rsidRDefault="00AF25EF" w:rsidP="00AF25EF">
      <w:pPr>
        <w:pStyle w:val="a3"/>
        <w:tabs>
          <w:tab w:val="left" w:pos="4845"/>
        </w:tabs>
        <w:spacing w:line="312" w:lineRule="exact"/>
        <w:ind w:left="0" w:right="657"/>
        <w:rPr>
          <w:rFonts w:ascii="宋体" w:eastAsia="宋体" w:hAnsi="宋体" w:hint="eastAsia"/>
          <w:b w:val="0"/>
          <w:bCs w:val="0"/>
          <w:lang w:eastAsia="zh-CN"/>
        </w:rPr>
      </w:pPr>
      <w:r>
        <w:rPr>
          <w:rFonts w:ascii="宋体" w:eastAsia="宋体" w:hAnsi="宋体" w:hint="eastAsia"/>
          <w:b w:val="0"/>
          <w:spacing w:val="35"/>
          <w:lang w:eastAsia="zh-CN"/>
        </w:rPr>
        <w:t>8</w:t>
      </w:r>
      <w:r>
        <w:rPr>
          <w:rFonts w:ascii="宋体" w:eastAsia="宋体" w:hAnsi="宋体" w:hint="eastAsia"/>
          <w:b w:val="0"/>
          <w:spacing w:val="-1"/>
          <w:lang w:eastAsia="zh-CN"/>
        </w:rPr>
        <w:t>．关于我国自然地理特征的叙述，正确的是</w:t>
      </w:r>
    </w:p>
    <w:p w:rsidR="00AF25EF" w:rsidRDefault="00AF25EF" w:rsidP="00AF25EF">
      <w:pPr>
        <w:pStyle w:val="a3"/>
        <w:tabs>
          <w:tab w:val="left" w:pos="4410"/>
        </w:tabs>
        <w:spacing w:line="312" w:lineRule="exact"/>
        <w:ind w:right="441"/>
        <w:rPr>
          <w:rFonts w:ascii="宋体" w:eastAsia="宋体" w:hAnsi="宋体" w:hint="eastAsia"/>
          <w:b w:val="0"/>
          <w:spacing w:val="-1"/>
          <w:lang w:eastAsia="zh-CN"/>
        </w:rPr>
      </w:pPr>
      <w:r>
        <w:rPr>
          <w:rFonts w:ascii="宋体" w:eastAsia="宋体" w:hAnsi="宋体" w:hint="eastAsia"/>
          <w:b w:val="0"/>
          <w:lang w:eastAsia="zh-CN"/>
        </w:rPr>
        <w:t>A．</w:t>
      </w:r>
      <w:r>
        <w:rPr>
          <w:rFonts w:ascii="宋体" w:eastAsia="宋体" w:hAnsi="宋体" w:hint="eastAsia"/>
          <w:b w:val="0"/>
          <w:spacing w:val="-1"/>
          <w:lang w:eastAsia="zh-CN"/>
        </w:rPr>
        <w:t>地形类型多样，平原面积广大</w:t>
      </w:r>
      <w:r>
        <w:rPr>
          <w:rFonts w:ascii="宋体" w:eastAsia="宋体" w:hAnsi="宋体" w:hint="eastAsia"/>
          <w:b w:val="0"/>
          <w:spacing w:val="-1"/>
          <w:w w:val="95"/>
          <w:lang w:eastAsia="zh-CN"/>
        </w:rPr>
        <w:tab/>
      </w:r>
      <w:r>
        <w:rPr>
          <w:rFonts w:ascii="宋体" w:eastAsia="宋体" w:hAnsi="宋体" w:hint="eastAsia"/>
          <w:b w:val="0"/>
          <w:spacing w:val="-1"/>
          <w:lang w:eastAsia="zh-CN"/>
        </w:rPr>
        <w:t>B．气候类型复杂多样，季风气候显著</w:t>
      </w:r>
    </w:p>
    <w:p w:rsidR="00AF25EF" w:rsidRDefault="00AF25EF" w:rsidP="00AF25EF">
      <w:pPr>
        <w:pStyle w:val="a3"/>
        <w:tabs>
          <w:tab w:val="left" w:pos="4410"/>
        </w:tabs>
        <w:spacing w:line="312" w:lineRule="exact"/>
        <w:ind w:right="441"/>
        <w:rPr>
          <w:rFonts w:ascii="宋体" w:eastAsia="宋体" w:hAnsi="宋体" w:hint="eastAsia"/>
          <w:b w:val="0"/>
          <w:bCs w:val="0"/>
          <w:lang w:eastAsia="zh-CN"/>
        </w:rPr>
      </w:pPr>
      <w:r>
        <w:rPr>
          <w:rFonts w:ascii="宋体" w:eastAsia="宋体" w:hAnsi="宋体" w:hint="eastAsia"/>
          <w:b w:val="0"/>
          <w:lang w:eastAsia="zh-CN"/>
        </w:rPr>
        <w:t>C．河流东多西少，均注入太平洋</w:t>
      </w:r>
      <w:r>
        <w:rPr>
          <w:rFonts w:ascii="宋体" w:eastAsia="宋体" w:hAnsi="宋体" w:hint="eastAsia"/>
          <w:b w:val="0"/>
          <w:spacing w:val="-1"/>
          <w:w w:val="95"/>
          <w:lang w:eastAsia="zh-CN"/>
        </w:rPr>
        <w:tab/>
      </w:r>
      <w:r>
        <w:rPr>
          <w:rFonts w:ascii="宋体" w:eastAsia="宋体" w:hAnsi="宋体" w:hint="eastAsia"/>
          <w:b w:val="0"/>
          <w:spacing w:val="-1"/>
          <w:lang w:eastAsia="zh-CN"/>
        </w:rPr>
        <w:t>D．资源总量不足，种类齐全</w:t>
      </w:r>
    </w:p>
    <w:p w:rsidR="00AF25EF" w:rsidRDefault="00AF25EF" w:rsidP="00AF25EF">
      <w:pPr>
        <w:pStyle w:val="a3"/>
        <w:spacing w:line="279" w:lineRule="exact"/>
        <w:ind w:left="0"/>
        <w:rPr>
          <w:rFonts w:ascii="宋体" w:eastAsia="宋体" w:hAnsi="宋体" w:hint="eastAsia"/>
          <w:b w:val="0"/>
          <w:bCs w:val="0"/>
          <w:lang w:eastAsia="zh-CN"/>
        </w:rPr>
      </w:pPr>
      <w:r>
        <w:rPr>
          <w:rFonts w:ascii="宋体" w:eastAsia="宋体" w:hAnsi="宋体" w:hint="eastAsia"/>
          <w:b w:val="0"/>
          <w:spacing w:val="-1"/>
          <w:lang w:eastAsia="zh-CN"/>
        </w:rPr>
        <w:t>9．有关我国自然资源的叙述，正确的是</w:t>
      </w:r>
    </w:p>
    <w:p w:rsidR="00AF25EF" w:rsidRDefault="00AF25EF" w:rsidP="00AF25EF">
      <w:pPr>
        <w:pStyle w:val="a3"/>
        <w:tabs>
          <w:tab w:val="left" w:pos="4576"/>
        </w:tabs>
        <w:spacing w:line="312" w:lineRule="exact"/>
        <w:ind w:left="0" w:firstLineChars="200" w:firstLine="416"/>
        <w:rPr>
          <w:rFonts w:ascii="宋体" w:eastAsia="宋体" w:hAnsi="宋体" w:hint="eastAsia"/>
          <w:b w:val="0"/>
          <w:bCs w:val="0"/>
          <w:lang w:eastAsia="zh-CN"/>
        </w:rPr>
      </w:pPr>
      <w:r>
        <w:rPr>
          <w:rFonts w:ascii="宋体" w:eastAsia="宋体" w:hAnsi="宋体" w:hint="eastAsia"/>
          <w:b w:val="0"/>
          <w:spacing w:val="-1"/>
          <w:lang w:eastAsia="zh-CN"/>
        </w:rPr>
        <w:t>A．水资源南方少，北方多</w:t>
      </w:r>
      <w:r>
        <w:rPr>
          <w:rFonts w:ascii="宋体" w:eastAsia="宋体" w:hAnsi="宋体" w:hint="eastAsia"/>
          <w:b w:val="0"/>
          <w:spacing w:val="-1"/>
          <w:lang w:eastAsia="zh-CN"/>
        </w:rPr>
        <w:tab/>
        <w:t>B．草地集中分布在西部干旱、半干旱区</w:t>
      </w:r>
    </w:p>
    <w:p w:rsidR="00AF25EF" w:rsidRDefault="00AF25EF" w:rsidP="00AF25EF">
      <w:pPr>
        <w:pStyle w:val="a3"/>
        <w:tabs>
          <w:tab w:val="left" w:pos="4591"/>
        </w:tabs>
        <w:spacing w:before="32" w:line="312" w:lineRule="exact"/>
        <w:ind w:right="283" w:firstLineChars="150" w:firstLine="312"/>
        <w:rPr>
          <w:rFonts w:ascii="宋体" w:eastAsia="宋体" w:hAnsi="宋体" w:hint="eastAsia"/>
          <w:b w:val="0"/>
          <w:spacing w:val="25"/>
          <w:lang w:eastAsia="zh-CN"/>
        </w:rPr>
      </w:pPr>
      <w:r>
        <w:rPr>
          <w:rFonts w:ascii="宋体" w:eastAsia="宋体" w:hAnsi="宋体" w:hint="eastAsia"/>
          <w:b w:val="0"/>
          <w:spacing w:val="-1"/>
          <w:lang w:eastAsia="zh-CN"/>
        </w:rPr>
        <w:lastRenderedPageBreak/>
        <w:t>C．水资源冬春多，夏秋少</w:t>
      </w:r>
      <w:r>
        <w:rPr>
          <w:rFonts w:ascii="宋体" w:eastAsia="宋体" w:hAnsi="宋体" w:hint="eastAsia"/>
          <w:b w:val="0"/>
          <w:spacing w:val="-1"/>
          <w:lang w:eastAsia="zh-CN"/>
        </w:rPr>
        <w:tab/>
        <w:t>D．耕地多，草地少，后备耕地充足</w:t>
      </w:r>
    </w:p>
    <w:p w:rsidR="00AF25EF" w:rsidRDefault="00AF25EF" w:rsidP="00AF25EF">
      <w:pPr>
        <w:pStyle w:val="a3"/>
        <w:tabs>
          <w:tab w:val="left" w:pos="4797"/>
        </w:tabs>
        <w:spacing w:before="32" w:line="312" w:lineRule="exact"/>
        <w:ind w:left="0" w:right="283"/>
        <w:rPr>
          <w:rFonts w:ascii="宋体" w:eastAsia="宋体" w:hAnsi="宋体" w:hint="eastAsia"/>
          <w:b w:val="0"/>
          <w:bCs w:val="0"/>
          <w:lang w:eastAsia="zh-CN"/>
        </w:rPr>
      </w:pPr>
      <w:r>
        <w:rPr>
          <w:rFonts w:ascii="宋体" w:eastAsia="宋体" w:hAnsi="宋体" w:hint="eastAsia"/>
          <w:b w:val="0"/>
          <w:spacing w:val="-1"/>
          <w:lang w:eastAsia="zh-CN"/>
        </w:rPr>
        <w:t>10．关于我国经济情况发展的描述，正确的是</w:t>
      </w:r>
    </w:p>
    <w:p w:rsidR="00AF25EF" w:rsidRDefault="00AF25EF" w:rsidP="00AF25EF">
      <w:pPr>
        <w:pStyle w:val="a3"/>
        <w:tabs>
          <w:tab w:val="left" w:pos="4564"/>
          <w:tab w:val="left" w:pos="4807"/>
        </w:tabs>
        <w:spacing w:line="312" w:lineRule="exact"/>
        <w:ind w:right="114" w:firstLineChars="150" w:firstLine="303"/>
        <w:rPr>
          <w:rFonts w:ascii="宋体" w:eastAsia="宋体" w:hAnsi="宋体" w:hint="eastAsia"/>
          <w:b w:val="0"/>
          <w:lang w:eastAsia="zh-CN"/>
        </w:rPr>
      </w:pPr>
      <w:r>
        <w:rPr>
          <w:rFonts w:ascii="宋体" w:eastAsia="宋体" w:hAnsi="宋体" w:hint="eastAsia"/>
          <w:b w:val="0"/>
          <w:spacing w:val="-4"/>
          <w:lang w:eastAsia="zh-CN"/>
        </w:rPr>
        <w:t>A</w:t>
      </w:r>
      <w:r>
        <w:rPr>
          <w:rFonts w:ascii="宋体" w:eastAsia="宋体" w:hAnsi="宋体" w:hint="eastAsia"/>
          <w:b w:val="0"/>
          <w:spacing w:val="-1"/>
          <w:lang w:eastAsia="zh-CN"/>
        </w:rPr>
        <w:t>．</w:t>
      </w:r>
      <w:r>
        <w:rPr>
          <w:rFonts w:ascii="宋体" w:eastAsia="宋体" w:hAnsi="宋体" w:hint="eastAsia"/>
          <w:b w:val="0"/>
          <w:lang w:eastAsia="zh-CN"/>
        </w:rPr>
        <w:t>铁路网东部地区稀</w:t>
      </w:r>
      <w:r>
        <w:rPr>
          <w:rFonts w:ascii="宋体" w:eastAsia="宋体" w:hAnsi="宋体" w:hint="eastAsia"/>
          <w:b w:val="0"/>
          <w:spacing w:val="-1"/>
          <w:lang w:eastAsia="zh-CN"/>
        </w:rPr>
        <w:t>疏</w:t>
      </w:r>
      <w:r>
        <w:rPr>
          <w:rFonts w:ascii="宋体" w:eastAsia="宋体" w:hAnsi="宋体" w:hint="eastAsia"/>
          <w:b w:val="0"/>
          <w:spacing w:val="-25"/>
          <w:lang w:eastAsia="zh-CN"/>
        </w:rPr>
        <w:t>，</w:t>
      </w:r>
      <w:r>
        <w:rPr>
          <w:rFonts w:ascii="宋体" w:eastAsia="宋体" w:hAnsi="宋体" w:hint="eastAsia"/>
          <w:b w:val="0"/>
          <w:lang w:eastAsia="zh-CN"/>
        </w:rPr>
        <w:t>西部地区</w:t>
      </w:r>
      <w:r>
        <w:rPr>
          <w:rFonts w:ascii="宋体" w:eastAsia="宋体" w:hAnsi="宋体" w:hint="eastAsia"/>
          <w:b w:val="0"/>
          <w:spacing w:val="-5"/>
          <w:lang w:eastAsia="zh-CN"/>
        </w:rPr>
        <w:t>密</w:t>
      </w:r>
      <w:r>
        <w:rPr>
          <w:rFonts w:ascii="宋体" w:eastAsia="宋体" w:hAnsi="宋体" w:hint="eastAsia"/>
          <w:b w:val="0"/>
          <w:lang w:eastAsia="zh-CN"/>
        </w:rPr>
        <w:t>集</w:t>
      </w:r>
      <w:r>
        <w:rPr>
          <w:rFonts w:ascii="宋体" w:eastAsia="宋体" w:hAnsi="宋体" w:hint="eastAsia"/>
          <w:b w:val="0"/>
          <w:lang w:eastAsia="zh-CN"/>
        </w:rPr>
        <w:tab/>
      </w:r>
      <w:r>
        <w:rPr>
          <w:rFonts w:ascii="宋体" w:eastAsia="宋体" w:hAnsi="宋体" w:hint="eastAsia"/>
          <w:b w:val="0"/>
          <w:spacing w:val="-2"/>
          <w:lang w:eastAsia="zh-CN"/>
        </w:rPr>
        <w:t>B</w:t>
      </w:r>
      <w:r>
        <w:rPr>
          <w:rFonts w:ascii="宋体" w:eastAsia="宋体" w:hAnsi="宋体" w:hint="eastAsia"/>
          <w:b w:val="0"/>
          <w:spacing w:val="-1"/>
          <w:lang w:eastAsia="zh-CN"/>
        </w:rPr>
        <w:t>．</w:t>
      </w:r>
      <w:r>
        <w:rPr>
          <w:rFonts w:ascii="宋体" w:eastAsia="宋体" w:hAnsi="宋体" w:hint="eastAsia"/>
          <w:b w:val="0"/>
          <w:lang w:eastAsia="zh-CN"/>
        </w:rPr>
        <w:t>重</w:t>
      </w:r>
      <w:r>
        <w:rPr>
          <w:rFonts w:ascii="宋体" w:eastAsia="宋体" w:hAnsi="宋体" w:hint="eastAsia"/>
          <w:b w:val="0"/>
          <w:spacing w:val="-1"/>
          <w:lang w:eastAsia="zh-CN"/>
        </w:rPr>
        <w:t>要</w:t>
      </w:r>
      <w:r>
        <w:rPr>
          <w:rFonts w:ascii="宋体" w:eastAsia="宋体" w:hAnsi="宋体" w:hint="eastAsia"/>
          <w:b w:val="0"/>
          <w:lang w:eastAsia="zh-CN"/>
        </w:rPr>
        <w:t>商品粮基地均分布在南方地区</w:t>
      </w:r>
    </w:p>
    <w:p w:rsidR="00AF25EF" w:rsidRDefault="00AF25EF" w:rsidP="00AF25EF">
      <w:pPr>
        <w:pStyle w:val="a3"/>
        <w:tabs>
          <w:tab w:val="left" w:pos="4561"/>
        </w:tabs>
        <w:spacing w:line="312" w:lineRule="exact"/>
        <w:ind w:right="114" w:firstLineChars="150" w:firstLine="312"/>
        <w:rPr>
          <w:rFonts w:ascii="宋体" w:eastAsia="宋体" w:hAnsi="宋体" w:hint="eastAsia"/>
          <w:b w:val="0"/>
          <w:bCs w:val="0"/>
          <w:lang w:eastAsia="zh-CN"/>
        </w:rPr>
      </w:pPr>
      <w:r>
        <w:rPr>
          <w:rFonts w:ascii="宋体" w:eastAsia="宋体" w:hAnsi="宋体" w:hint="eastAsia"/>
          <w:b w:val="0"/>
          <w:spacing w:val="-1"/>
          <w:lang w:eastAsia="zh-CN"/>
        </w:rPr>
        <w:t>C．工业中心东部地区少，西部地区多</w:t>
      </w:r>
      <w:r>
        <w:rPr>
          <w:rFonts w:ascii="宋体" w:eastAsia="宋体" w:hAnsi="宋体" w:hint="eastAsia"/>
          <w:b w:val="0"/>
          <w:spacing w:val="-8"/>
          <w:w w:val="95"/>
          <w:lang w:eastAsia="zh-CN"/>
        </w:rPr>
        <w:tab/>
      </w:r>
      <w:r>
        <w:rPr>
          <w:rFonts w:ascii="宋体" w:eastAsia="宋体" w:hAnsi="宋体" w:hint="eastAsia"/>
          <w:b w:val="0"/>
          <w:spacing w:val="-1"/>
          <w:lang w:eastAsia="zh-CN"/>
        </w:rPr>
        <w:t>D．高新技术产业多依附于大中城市</w:t>
      </w:r>
    </w:p>
    <w:p w:rsidR="00AF25EF" w:rsidRDefault="00AF25EF" w:rsidP="00AF25EF">
      <w:pPr>
        <w:snapToGrid w:val="0"/>
        <w:spacing w:line="280" w:lineRule="exact"/>
        <w:jc w:val="left"/>
        <w:rPr>
          <w:rFonts w:ascii="楷体" w:eastAsia="楷体" w:hAnsi="楷体" w:cs="宋体" w:hint="eastAsia"/>
        </w:rPr>
      </w:pPr>
      <w:r>
        <w:rPr>
          <w:rFonts w:ascii="楷体" w:eastAsia="楷体" w:hAnsi="楷体" w:cs="宋体" w:hint="eastAsia"/>
        </w:rPr>
        <w:t>读图3，回答11-12题</w:t>
      </w:r>
    </w:p>
    <w:p w:rsidR="00AF25EF" w:rsidRDefault="00AF25EF" w:rsidP="00AF25EF">
      <w:pPr>
        <w:rPr>
          <w:rFonts w:ascii="宋体" w:hAnsi="宋体" w:hint="eastAsia"/>
          <w:szCs w:val="21"/>
        </w:rPr>
      </w:pPr>
      <w:r>
        <w:rPr>
          <w:rFonts w:ascii="宋体" w:hAnsi="宋体" w:hint="eastAsia"/>
          <w:szCs w:val="21"/>
        </w:rPr>
        <w:t>11</w:t>
      </w:r>
      <w:r>
        <w:rPr>
          <w:rFonts w:ascii="宋体" w:hAnsi="宋体" w:hint="eastAsia"/>
          <w:spacing w:val="-1"/>
        </w:rPr>
        <w:t>．</w:t>
      </w:r>
      <w:r>
        <w:rPr>
          <w:rFonts w:ascii="宋体" w:hAnsi="宋体" w:hint="eastAsia"/>
          <w:szCs w:val="21"/>
        </w:rPr>
        <w:t>中华民族的“母亲河”——黄河哺育了灿烂的中华文明，但其身体上也存在着许多“病症”，针对黄河各河段的主要“病症”，其主要成因及“对症”药方正确的是：</w:t>
      </w:r>
    </w:p>
    <w:p w:rsidR="00AF25EF" w:rsidRDefault="00AF25EF" w:rsidP="00AF25EF">
      <w:pPr>
        <w:jc w:val="center"/>
        <w:rPr>
          <w:rFonts w:ascii="宋体" w:hAnsi="宋体" w:hint="eastAsia"/>
          <w:szCs w:val="21"/>
        </w:rPr>
      </w:pPr>
      <w:r>
        <w:rPr>
          <w:rFonts w:hint="eastAsia"/>
          <w:noProof/>
        </w:rPr>
        <mc:AlternateContent>
          <mc:Choice Requires="wps">
            <w:drawing>
              <wp:anchor distT="0" distB="0" distL="114300" distR="114300" simplePos="0" relativeHeight="251668480" behindDoc="0" locked="0" layoutInCell="1" allowOverlap="1">
                <wp:simplePos x="0" y="0"/>
                <wp:positionH relativeFrom="column">
                  <wp:posOffset>2792730</wp:posOffset>
                </wp:positionH>
                <wp:positionV relativeFrom="paragraph">
                  <wp:posOffset>-2540</wp:posOffset>
                </wp:positionV>
                <wp:extent cx="285750" cy="419100"/>
                <wp:effectExtent l="11430" t="6985" r="7620" b="12065"/>
                <wp:wrapNone/>
                <wp:docPr id="12"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191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F25EF" w:rsidRDefault="00AF25EF" w:rsidP="00AF25EF">
                            <w:r>
                              <w:rPr>
                                <w:rFonts w:hint="eastAsia"/>
                              </w:rPr>
                              <w:t>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2" o:spid="_x0000_s1029" style="position:absolute;left:0;text-align:left;margin-left:219.9pt;margin-top:-.2pt;width:22.5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" filled="f" strokecolor="white">
                <v:textbox>
                  <w:txbxContent>
                    <w:p w:rsidR="00AF25EF" w:rsidRDefault="00AF25EF" w:rsidP="00AF25EF">
                      <w:r>
                        <w:rPr>
                          <w:rFonts w:hint="eastAsia"/>
                        </w:rPr>
                        <w:t>乙</w:t>
                      </w:r>
                    </w:p>
                  </w:txbxContent>
                </v:textbox>
              </v:rect>
            </w:pict>
          </mc:Fallback>
        </mc:AlternateContent>
      </w:r>
      <w:r>
        <w:rPr>
          <w:rFonts w:hint="eastAsia"/>
          <w:noProof/>
        </w:rPr>
        <mc:AlternateContent>
          <mc:Choice Requires="wps">
            <w:drawing>
              <wp:anchor distT="0" distB="0" distL="114300" distR="114300" simplePos="0" relativeHeight="251667456" behindDoc="0" locked="0" layoutInCell="1" allowOverlap="1">
                <wp:simplePos x="0" y="0"/>
                <wp:positionH relativeFrom="column">
                  <wp:posOffset>2506980</wp:posOffset>
                </wp:positionH>
                <wp:positionV relativeFrom="paragraph">
                  <wp:posOffset>683260</wp:posOffset>
                </wp:positionV>
                <wp:extent cx="285750" cy="419100"/>
                <wp:effectExtent l="11430" t="6985" r="7620" b="12065"/>
                <wp:wrapNone/>
                <wp:docPr id="11"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191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F25EF" w:rsidRDefault="00AF25EF" w:rsidP="00AF25EF">
                            <w:r>
                              <w:rPr>
                                <w:rFonts w:hint="eastAsia"/>
                              </w:rPr>
                              <w:t>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 o:spid="_x0000_s1030" style="position:absolute;left:0;text-align:left;margin-left:197.4pt;margin-top:53.8pt;width:22.5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" filled="f" strokecolor="white">
                <v:textbox>
                  <w:txbxContent>
                    <w:p w:rsidR="00AF25EF" w:rsidRDefault="00AF25EF" w:rsidP="00AF25EF">
                      <w:r>
                        <w:rPr>
                          <w:rFonts w:hint="eastAsia"/>
                        </w:rPr>
                        <w:t>甲</w:t>
                      </w:r>
                    </w:p>
                  </w:txbxContent>
                </v:textbox>
              </v:rect>
            </w:pict>
          </mc:Fallback>
        </mc:AlternateContent>
      </w:r>
      <w:r>
        <w:rPr>
          <w:rFonts w:hint="eastAsia"/>
          <w:noProof/>
        </w:rPr>
        <mc:AlternateContent>
          <mc:Choice Requires="wps">
            <w:drawing>
              <wp:anchor distT="0" distB="0" distL="114300" distR="114300" simplePos="0" relativeHeight="251666432" behindDoc="0" locked="0" layoutInCell="1" allowOverlap="1">
                <wp:simplePos x="0" y="0"/>
                <wp:positionH relativeFrom="column">
                  <wp:posOffset>2678430</wp:posOffset>
                </wp:positionH>
                <wp:positionV relativeFrom="paragraph">
                  <wp:posOffset>1102360</wp:posOffset>
                </wp:positionV>
                <wp:extent cx="457200" cy="304800"/>
                <wp:effectExtent l="11430" t="6985" r="7620" b="12065"/>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04800"/>
                        </a:xfrm>
                        <a:prstGeom prst="rect">
                          <a:avLst/>
                        </a:prstGeom>
                        <a:solidFill>
                          <a:srgbClr val="FFFFFF"/>
                        </a:solidFill>
                        <a:ln w="9525">
                          <a:solidFill>
                            <a:srgbClr val="FFFFFF"/>
                          </a:solidFill>
                          <a:miter lim="800000"/>
                          <a:headEnd/>
                          <a:tailEnd/>
                        </a:ln>
                      </wps:spPr>
                      <wps:txbx>
                        <w:txbxContent>
                          <w:p w:rsidR="00AF25EF" w:rsidRDefault="00AF25EF" w:rsidP="00AF25EF">
                            <w:r>
                              <w:rPr>
                                <w:rFonts w:hint="eastAsia"/>
                              </w:rPr>
                              <w:t>图</w:t>
                            </w: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 o:spid="_x0000_s1031" style="position:absolute;left:0;text-align:left;margin-left:210.9pt;margin-top:86.8pt;width:36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" strokecolor="white">
                <v:textbox>
                  <w:txbxContent>
                    <w:p w:rsidR="00AF25EF" w:rsidRDefault="00AF25EF" w:rsidP="00AF25EF">
                      <w:r>
                        <w:rPr>
                          <w:rFonts w:hint="eastAsia"/>
                        </w:rPr>
                        <w:t>图</w:t>
                      </w:r>
                      <w:r>
                        <w:t>3</w:t>
                      </w:r>
                    </w:p>
                  </w:txbxContent>
                </v:textbox>
              </v:rect>
            </w:pict>
          </mc:Fallback>
        </mc:AlternateContent>
      </w:r>
      <w:r>
        <w:rPr>
          <w:rFonts w:ascii="宋体" w:hAnsi="宋体"/>
          <w:noProof/>
          <w:szCs w:val="21"/>
        </w:rPr>
        <w:drawing>
          <wp:inline distT="0" distB="0" distL="0" distR="0">
            <wp:extent cx="3379470" cy="13754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79470" cy="1375410"/>
                    </a:xfrm>
                    <a:prstGeom prst="rect">
                      <a:avLst/>
                    </a:prstGeom>
                    <a:noFill/>
                    <a:ln>
                      <a:noFill/>
                    </a:ln>
                  </pic:spPr>
                </pic:pic>
              </a:graphicData>
            </a:graphic>
          </wp:inline>
        </w:drawing>
      </w:r>
    </w:p>
    <w:p w:rsidR="00AF25EF" w:rsidRDefault="00AF25EF" w:rsidP="00AF25EF">
      <w:pPr>
        <w:pStyle w:val="DefaultParagraph"/>
        <w:rPr>
          <w:rFonts w:hint="eastAsia"/>
        </w:rPr>
      </w:pPr>
      <w:proofErr w:type="gramStart"/>
      <w:r>
        <w:t>A.</w:t>
      </w:r>
      <w:r>
        <w:rPr>
          <w:rFonts w:hint="eastAsia"/>
        </w:rPr>
        <w:t>“</w:t>
      </w:r>
      <w:proofErr w:type="gramEnd"/>
      <w:r>
        <w:rPr>
          <w:rFonts w:hint="eastAsia"/>
        </w:rPr>
        <w:t>脱发</w:t>
      </w:r>
      <w:proofErr w:type="gramStart"/>
      <w:r>
        <w:rPr>
          <w:rFonts w:hint="eastAsia"/>
        </w:rPr>
        <w:t>”</w:t>
      </w:r>
      <w:proofErr w:type="gramEnd"/>
      <w:r>
        <w:rPr>
          <w:rFonts w:hint="eastAsia"/>
        </w:rPr>
        <w:t>——气候寒冷干燥——加高、加固堤坝</w:t>
      </w:r>
    </w:p>
    <w:p w:rsidR="00AF25EF" w:rsidRDefault="00AF25EF" w:rsidP="00AF25EF">
      <w:pPr>
        <w:pStyle w:val="DefaultParagraph"/>
      </w:pPr>
      <w:proofErr w:type="gramStart"/>
      <w:r>
        <w:t>B.</w:t>
      </w:r>
      <w:r>
        <w:rPr>
          <w:rFonts w:hint="eastAsia"/>
        </w:rPr>
        <w:t>“</w:t>
      </w:r>
      <w:proofErr w:type="gramEnd"/>
      <w:r>
        <w:rPr>
          <w:rFonts w:hint="eastAsia"/>
        </w:rPr>
        <w:t>腹泻</w:t>
      </w:r>
      <w:proofErr w:type="gramStart"/>
      <w:r>
        <w:rPr>
          <w:rFonts w:hint="eastAsia"/>
        </w:rPr>
        <w:t>”</w:t>
      </w:r>
      <w:proofErr w:type="gramEnd"/>
      <w:r>
        <w:rPr>
          <w:rFonts w:hint="eastAsia"/>
        </w:rPr>
        <w:t>——地表植被破坏——退耕还林、还草</w:t>
      </w:r>
    </w:p>
    <w:p w:rsidR="00AF25EF" w:rsidRDefault="00AF25EF" w:rsidP="00AF25EF">
      <w:pPr>
        <w:pStyle w:val="DefaultParagraph"/>
      </w:pPr>
      <w:proofErr w:type="gramStart"/>
      <w:r>
        <w:t>C.</w:t>
      </w:r>
      <w:r>
        <w:rPr>
          <w:rFonts w:hint="eastAsia"/>
        </w:rPr>
        <w:t>“</w:t>
      </w:r>
      <w:proofErr w:type="gramEnd"/>
      <w:r>
        <w:rPr>
          <w:rFonts w:hint="eastAsia"/>
        </w:rPr>
        <w:t>脚肿</w:t>
      </w:r>
      <w:proofErr w:type="gramStart"/>
      <w:r>
        <w:rPr>
          <w:rFonts w:hint="eastAsia"/>
        </w:rPr>
        <w:t>”</w:t>
      </w:r>
      <w:proofErr w:type="gramEnd"/>
      <w:r>
        <w:rPr>
          <w:rFonts w:hint="eastAsia"/>
        </w:rPr>
        <w:t>——黄土结构疏松，地形崎岖——在下游修筑梯田</w:t>
      </w:r>
    </w:p>
    <w:p w:rsidR="00AF25EF" w:rsidRDefault="00AF25EF" w:rsidP="00AF25EF">
      <w:pPr>
        <w:pStyle w:val="DefaultParagraph"/>
      </w:pPr>
      <w:proofErr w:type="gramStart"/>
      <w:r>
        <w:t>D.</w:t>
      </w:r>
      <w:r>
        <w:rPr>
          <w:rFonts w:hint="eastAsia"/>
        </w:rPr>
        <w:t>“</w:t>
      </w:r>
      <w:proofErr w:type="gramEnd"/>
      <w:r>
        <w:rPr>
          <w:rFonts w:hint="eastAsia"/>
        </w:rPr>
        <w:t>凌汛</w:t>
      </w:r>
      <w:proofErr w:type="gramStart"/>
      <w:r>
        <w:rPr>
          <w:rFonts w:hint="eastAsia"/>
        </w:rPr>
        <w:t>”</w:t>
      </w:r>
      <w:proofErr w:type="gramEnd"/>
      <w:r>
        <w:rPr>
          <w:rFonts w:hint="eastAsia"/>
        </w:rPr>
        <w:t>——过度放牧与垦殖——建立自然保护区</w:t>
      </w:r>
    </w:p>
    <w:p w:rsidR="00AF25EF" w:rsidRDefault="00AF25EF" w:rsidP="00AF25EF">
      <w:pPr>
        <w:pStyle w:val="DefaultParagraph"/>
      </w:pPr>
      <w:r>
        <w:rPr>
          <w:rFonts w:ascii="宋体" w:hAnsi="宋体" w:hint="eastAsia"/>
        </w:rPr>
        <w:t>12</w:t>
      </w:r>
      <w:r>
        <w:rPr>
          <w:rFonts w:ascii="宋体" w:hAnsi="宋体" w:hint="eastAsia"/>
          <w:spacing w:val="-1"/>
        </w:rPr>
        <w:t>．</w:t>
      </w:r>
      <w:r>
        <w:rPr>
          <w:rFonts w:ascii="宋体" w:hAnsi="宋体" w:hint="eastAsia"/>
        </w:rPr>
        <w:t>黄河由甲地到乙地水量减少的原因是</w:t>
      </w:r>
    </w:p>
    <w:p w:rsidR="00AF25EF" w:rsidRDefault="00AF25EF" w:rsidP="00AF25EF">
      <w:pPr>
        <w:pStyle w:val="DefaultParagraph"/>
        <w:rPr>
          <w:rFonts w:ascii="宋体" w:hAnsi="宋体"/>
        </w:rPr>
      </w:pPr>
      <w:r>
        <w:rPr>
          <w:rFonts w:ascii="宋体" w:hAnsi="宋体" w:hint="eastAsia"/>
        </w:rPr>
        <w:t>①落差大河水流速快</w:t>
      </w:r>
      <w:r>
        <w:rPr>
          <w:rFonts w:ascii="宋体" w:hAnsi="宋体" w:hint="eastAsia"/>
        </w:rPr>
        <w:tab/>
      </w:r>
      <w:r>
        <w:rPr>
          <w:rFonts w:ascii="宋体" w:hAnsi="宋体" w:hint="eastAsia"/>
        </w:rPr>
        <w:tab/>
        <w:t>②气候干旱河水被蒸发      ③引水灌溉农田</w:t>
      </w:r>
      <w:r>
        <w:rPr>
          <w:rFonts w:ascii="宋体" w:hAnsi="宋体" w:hint="eastAsia"/>
        </w:rPr>
        <w:tab/>
        <w:t>④地上</w:t>
      </w:r>
      <w:proofErr w:type="gramStart"/>
      <w:r>
        <w:rPr>
          <w:rFonts w:ascii="宋体" w:hAnsi="宋体" w:hint="eastAsia"/>
        </w:rPr>
        <w:t>河导致</w:t>
      </w:r>
      <w:proofErr w:type="gramEnd"/>
      <w:r>
        <w:rPr>
          <w:rFonts w:ascii="宋体" w:hAnsi="宋体" w:hint="eastAsia"/>
        </w:rPr>
        <w:t>河水下渗</w:t>
      </w:r>
    </w:p>
    <w:p w:rsidR="00AF25EF" w:rsidRDefault="00AF25EF" w:rsidP="00AF25EF">
      <w:pPr>
        <w:pStyle w:val="DefaultParagraph"/>
        <w:rPr>
          <w:rFonts w:ascii="宋体" w:hAnsi="宋体" w:hint="eastAsia"/>
        </w:rPr>
      </w:pPr>
      <w:r>
        <w:rPr>
          <w:rFonts w:ascii="宋体" w:hAnsi="宋体" w:hint="eastAsia"/>
        </w:rPr>
        <w:t>A</w:t>
      </w:r>
      <w:r>
        <w:rPr>
          <w:rFonts w:ascii="宋体" w:hAnsi="宋体" w:hint="eastAsia"/>
          <w:spacing w:val="-1"/>
        </w:rPr>
        <w:t>．</w:t>
      </w:r>
      <w:r>
        <w:rPr>
          <w:rFonts w:ascii="宋体" w:hAnsi="宋体" w:hint="eastAsia"/>
        </w:rPr>
        <w:t>①②</w:t>
      </w:r>
      <w:r>
        <w:rPr>
          <w:rFonts w:ascii="宋体" w:hAnsi="宋体" w:hint="eastAsia"/>
        </w:rPr>
        <w:tab/>
      </w:r>
      <w:r>
        <w:rPr>
          <w:rFonts w:ascii="宋体" w:hAnsi="宋体" w:hint="eastAsia"/>
        </w:rPr>
        <w:tab/>
        <w:t xml:space="preserve">           B</w:t>
      </w:r>
      <w:r>
        <w:rPr>
          <w:rFonts w:ascii="宋体" w:hAnsi="宋体" w:hint="eastAsia"/>
          <w:spacing w:val="-1"/>
        </w:rPr>
        <w:t>．</w:t>
      </w:r>
      <w:r>
        <w:rPr>
          <w:rFonts w:ascii="宋体" w:hAnsi="宋体" w:hint="eastAsia"/>
        </w:rPr>
        <w:t>②③</w:t>
      </w:r>
      <w:r>
        <w:rPr>
          <w:rFonts w:ascii="宋体" w:hAnsi="宋体" w:hint="eastAsia"/>
        </w:rPr>
        <w:tab/>
      </w:r>
      <w:r>
        <w:rPr>
          <w:rFonts w:ascii="宋体" w:hAnsi="宋体" w:hint="eastAsia"/>
        </w:rPr>
        <w:tab/>
        <w:t xml:space="preserve">          C</w:t>
      </w:r>
      <w:r>
        <w:rPr>
          <w:rFonts w:ascii="宋体" w:hAnsi="宋体" w:hint="eastAsia"/>
          <w:spacing w:val="-1"/>
        </w:rPr>
        <w:t>．</w:t>
      </w:r>
      <w:r>
        <w:rPr>
          <w:rFonts w:ascii="宋体" w:hAnsi="宋体" w:hint="eastAsia"/>
        </w:rPr>
        <w:t>③④</w:t>
      </w:r>
      <w:r>
        <w:rPr>
          <w:rFonts w:ascii="宋体" w:hAnsi="宋体" w:hint="eastAsia"/>
        </w:rPr>
        <w:tab/>
      </w:r>
      <w:r>
        <w:rPr>
          <w:rFonts w:ascii="宋体" w:hAnsi="宋体" w:hint="eastAsia"/>
        </w:rPr>
        <w:tab/>
        <w:t xml:space="preserve">           D</w:t>
      </w:r>
      <w:r>
        <w:rPr>
          <w:rFonts w:ascii="宋体" w:hAnsi="宋体" w:hint="eastAsia"/>
          <w:spacing w:val="-1"/>
        </w:rPr>
        <w:t>．</w:t>
      </w:r>
      <w:r>
        <w:rPr>
          <w:rFonts w:ascii="宋体" w:hAnsi="宋体" w:hint="eastAsia"/>
        </w:rPr>
        <w:t>①④</w:t>
      </w:r>
    </w:p>
    <w:p w:rsidR="00AF25EF" w:rsidRDefault="00AF25EF" w:rsidP="00AF25EF">
      <w:pPr>
        <w:pStyle w:val="DefaultParagraph"/>
        <w:textAlignment w:val="center"/>
        <w:rPr>
          <w:rFonts w:ascii="宋体" w:hAnsi="宋体" w:hint="eastAsia"/>
        </w:rPr>
      </w:pPr>
      <w:r>
        <w:rPr>
          <w:rFonts w:ascii="宋体" w:hAnsi="宋体" w:hint="eastAsia"/>
        </w:rPr>
        <w:t>13．电影《超强台风》里出现的主要自然灾害属于</w:t>
      </w:r>
    </w:p>
    <w:p w:rsidR="00AF25EF" w:rsidRDefault="00AF25EF" w:rsidP="00AF25EF">
      <w:pPr>
        <w:pStyle w:val="DefaultParagraph"/>
        <w:textAlignment w:val="center"/>
        <w:rPr>
          <w:rFonts w:ascii="宋体" w:hAnsi="宋体" w:hint="eastAsia"/>
        </w:rPr>
      </w:pPr>
      <w:r>
        <w:rPr>
          <w:rFonts w:ascii="宋体" w:hAnsi="宋体" w:hint="eastAsia"/>
        </w:rPr>
        <w:t>A．地质灾害</w:t>
      </w:r>
      <w:r>
        <w:rPr>
          <w:rFonts w:ascii="宋体" w:hAnsi="宋体" w:hint="eastAsia"/>
        </w:rPr>
        <w:tab/>
        <w:t xml:space="preserve">           B．气象灾害       C．人为灾害</w:t>
      </w:r>
      <w:r>
        <w:rPr>
          <w:rFonts w:ascii="宋体" w:hAnsi="宋体" w:hint="eastAsia"/>
        </w:rPr>
        <w:tab/>
        <w:t xml:space="preserve"> </w:t>
      </w:r>
      <w:r>
        <w:rPr>
          <w:rFonts w:ascii="宋体" w:hAnsi="宋体" w:hint="eastAsia"/>
        </w:rPr>
        <w:t xml:space="preserve">  D．水污染</w:t>
      </w:r>
    </w:p>
    <w:p w:rsidR="00AF25EF" w:rsidRDefault="00AF25EF" w:rsidP="00AF25EF">
      <w:pPr>
        <w:snapToGrid w:val="0"/>
        <w:spacing w:line="280" w:lineRule="exact"/>
        <w:jc w:val="left"/>
        <w:rPr>
          <w:rFonts w:ascii="楷体" w:eastAsia="楷体" w:hAnsi="楷体" w:cs="宋体" w:hint="eastAsia"/>
        </w:rPr>
      </w:pPr>
      <w:r>
        <w:rPr>
          <w:rFonts w:hint="eastAsia"/>
          <w:noProof/>
        </w:rPr>
        <w:drawing>
          <wp:anchor distT="0" distB="0" distL="114300" distR="114300" simplePos="0" relativeHeight="251659264" behindDoc="0" locked="0" layoutInCell="1" allowOverlap="1">
            <wp:simplePos x="0" y="0"/>
            <wp:positionH relativeFrom="column">
              <wp:posOffset>116205</wp:posOffset>
            </wp:positionH>
            <wp:positionV relativeFrom="paragraph">
              <wp:posOffset>183515</wp:posOffset>
            </wp:positionV>
            <wp:extent cx="4605655" cy="1329690"/>
            <wp:effectExtent l="0" t="0" r="4445" b="3810"/>
            <wp:wrapSquare wrapText="bothSides"/>
            <wp:docPr id="9" name="图片 9" descr="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4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5655" cy="1329690"/>
                    </a:xfrm>
                    <a:prstGeom prst="rect">
                      <a:avLst/>
                    </a:prstGeom>
                    <a:noFill/>
                  </pic:spPr>
                </pic:pic>
              </a:graphicData>
            </a:graphic>
            <wp14:sizeRelH relativeFrom="page">
              <wp14:pctWidth>0</wp14:pctWidth>
            </wp14:sizeRelH>
            <wp14:sizeRelV relativeFrom="page">
              <wp14:pctHeight>0</wp14:pctHeight>
            </wp14:sizeRelV>
          </wp:anchor>
        </w:drawing>
      </w:r>
      <w:r>
        <w:rPr>
          <w:rFonts w:ascii="楷体" w:eastAsia="楷体" w:hAnsi="楷体" w:cs="宋体" w:hint="eastAsia"/>
        </w:rPr>
        <w:t>读图4，回答14-16题</w:t>
      </w:r>
    </w:p>
    <w:p w:rsidR="00AF25EF" w:rsidRDefault="00AF25EF" w:rsidP="00AF25EF">
      <w:pPr>
        <w:spacing w:line="0" w:lineRule="atLeast"/>
        <w:ind w:firstLineChars="150" w:firstLine="315"/>
        <w:jc w:val="left"/>
        <w:rPr>
          <w:rFonts w:ascii="宋体" w:hAnsi="宋体" w:hint="eastAsia"/>
          <w:szCs w:val="21"/>
        </w:rPr>
      </w:pPr>
    </w:p>
    <w:p w:rsidR="00AF25EF" w:rsidRDefault="00AF25EF" w:rsidP="00AF25EF">
      <w:pPr>
        <w:spacing w:line="0" w:lineRule="atLeast"/>
        <w:ind w:firstLineChars="150" w:firstLine="315"/>
        <w:jc w:val="left"/>
        <w:rPr>
          <w:rFonts w:ascii="宋体" w:hAnsi="宋体" w:hint="eastAsia"/>
          <w:szCs w:val="21"/>
        </w:rPr>
      </w:pPr>
    </w:p>
    <w:p w:rsidR="00AF25EF" w:rsidRDefault="00AF25EF" w:rsidP="00AF25EF">
      <w:pPr>
        <w:spacing w:line="0" w:lineRule="atLeast"/>
        <w:ind w:firstLineChars="150" w:firstLine="315"/>
        <w:jc w:val="left"/>
        <w:rPr>
          <w:rFonts w:ascii="宋体" w:hAnsi="宋体" w:hint="eastAsia"/>
          <w:szCs w:val="21"/>
        </w:rPr>
      </w:pPr>
      <w:r>
        <w:rPr>
          <w:rFonts w:hint="eastAsia"/>
          <w:noProof/>
        </w:rPr>
        <mc:AlternateContent>
          <mc:Choice Requires="wps">
            <w:drawing>
              <wp:anchor distT="0" distB="0" distL="114300" distR="114300" simplePos="0" relativeHeight="251672576" behindDoc="0" locked="0" layoutInCell="1" allowOverlap="1">
                <wp:simplePos x="0" y="0"/>
                <wp:positionH relativeFrom="column">
                  <wp:posOffset>-2943225</wp:posOffset>
                </wp:positionH>
                <wp:positionV relativeFrom="paragraph">
                  <wp:posOffset>868045</wp:posOffset>
                </wp:positionV>
                <wp:extent cx="457200" cy="304800"/>
                <wp:effectExtent l="9525" t="10795" r="9525" b="8255"/>
                <wp:wrapNone/>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04800"/>
                        </a:xfrm>
                        <a:prstGeom prst="rect">
                          <a:avLst/>
                        </a:prstGeom>
                        <a:solidFill>
                          <a:srgbClr val="FFFFFF"/>
                        </a:solidFill>
                        <a:ln w="9525">
                          <a:solidFill>
                            <a:srgbClr val="FFFFFF"/>
                          </a:solidFill>
                          <a:miter lim="800000"/>
                          <a:headEnd/>
                          <a:tailEnd/>
                        </a:ln>
                      </wps:spPr>
                      <wps:txbx>
                        <w:txbxContent>
                          <w:p w:rsidR="00AF25EF" w:rsidRDefault="00AF25EF" w:rsidP="00AF25EF">
                            <w:r>
                              <w:rPr>
                                <w:rFonts w:hint="eastAsia"/>
                              </w:rPr>
                              <w:t>图</w:t>
                            </w: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8" o:spid="_x0000_s1032" style="position:absolute;left:0;text-align:left;margin-left:-231.75pt;margin-top:68.35pt;width:36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" strokecolor="white">
                <v:textbox>
                  <w:txbxContent>
                    <w:p w:rsidR="00AF25EF" w:rsidRDefault="00AF25EF" w:rsidP="00AF25EF">
                      <w:r>
                        <w:rPr>
                          <w:rFonts w:hint="eastAsia"/>
                        </w:rPr>
                        <w:t>图</w:t>
                      </w:r>
                      <w:r>
                        <w:t>4</w:t>
                      </w:r>
                    </w:p>
                  </w:txbxContent>
                </v:textbox>
              </v:rect>
            </w:pict>
          </mc:Fallback>
        </mc:AlternateContent>
      </w:r>
      <w:r>
        <w:rPr>
          <w:rFonts w:hint="eastAsia"/>
          <w:noProof/>
        </w:rPr>
        <w:drawing>
          <wp:anchor distT="0" distB="0" distL="114300" distR="114300" simplePos="0" relativeHeight="251671552" behindDoc="1" locked="0" layoutInCell="1" allowOverlap="1">
            <wp:simplePos x="0" y="0"/>
            <wp:positionH relativeFrom="column">
              <wp:posOffset>495300</wp:posOffset>
            </wp:positionH>
            <wp:positionV relativeFrom="paragraph">
              <wp:posOffset>6829425</wp:posOffset>
            </wp:positionV>
            <wp:extent cx="5486400" cy="1266825"/>
            <wp:effectExtent l="0" t="0" r="0" b="9525"/>
            <wp:wrapNone/>
            <wp:docPr id="7" name="图片 7" descr="dl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l07"/>
                    <pic:cNvPicPr>
                      <a:picLocks noChangeAspect="1" noChangeArrowheads="1"/>
                    </pic:cNvPicPr>
                  </pic:nvPicPr>
                  <pic:blipFill>
                    <a:blip r:embed="rId9" cstate="print">
                      <a:extLst>
                        <a:ext uri="{28A0092B-C50C-407E-A947-70E740481C1C}">
                          <a14:useLocalDpi xmlns:a14="http://schemas.microsoft.com/office/drawing/2010/main" val="0"/>
                        </a:ext>
                      </a:extLst>
                    </a:blip>
                    <a:srcRect b="17902"/>
                    <a:stretch>
                      <a:fillRect/>
                    </a:stretch>
                  </pic:blipFill>
                  <pic:spPr bwMode="auto">
                    <a:xfrm>
                      <a:off x="0" y="0"/>
                      <a:ext cx="5486400" cy="1266825"/>
                    </a:xfrm>
                    <a:prstGeom prst="rect">
                      <a:avLst/>
                    </a:prstGeom>
                    <a:noFill/>
                  </pic:spPr>
                </pic:pic>
              </a:graphicData>
            </a:graphic>
            <wp14:sizeRelH relativeFrom="page">
              <wp14:pctWidth>0</wp14:pctWidth>
            </wp14:sizeRelH>
            <wp14:sizeRelV relativeFrom="page">
              <wp14:pctHeight>0</wp14:pctHeight>
            </wp14:sizeRelV>
          </wp:anchor>
        </w:drawing>
      </w:r>
    </w:p>
    <w:p w:rsidR="00AF25EF" w:rsidRDefault="00AF25EF" w:rsidP="00AF25EF">
      <w:pPr>
        <w:spacing w:line="0" w:lineRule="atLeast"/>
        <w:ind w:firstLineChars="150" w:firstLine="315"/>
        <w:jc w:val="left"/>
        <w:rPr>
          <w:rFonts w:ascii="宋体" w:hAnsi="宋体" w:hint="eastAsia"/>
          <w:szCs w:val="21"/>
        </w:rPr>
      </w:pPr>
    </w:p>
    <w:p w:rsidR="00AF25EF" w:rsidRDefault="00AF25EF" w:rsidP="00AF25EF">
      <w:pPr>
        <w:spacing w:line="0" w:lineRule="atLeast"/>
        <w:jc w:val="left"/>
        <w:rPr>
          <w:rFonts w:ascii="宋体" w:hAnsi="宋体" w:hint="eastAsia"/>
          <w:szCs w:val="21"/>
        </w:rPr>
      </w:pPr>
    </w:p>
    <w:p w:rsidR="00AF25EF" w:rsidRDefault="00AF25EF" w:rsidP="00AF25EF">
      <w:pPr>
        <w:spacing w:line="0" w:lineRule="atLeast"/>
        <w:jc w:val="left"/>
        <w:rPr>
          <w:rFonts w:ascii="宋体" w:hAnsi="宋体" w:hint="eastAsia"/>
          <w:szCs w:val="21"/>
        </w:rPr>
      </w:pPr>
    </w:p>
    <w:p w:rsidR="00AF25EF" w:rsidRDefault="00AF25EF" w:rsidP="00AF25EF">
      <w:pPr>
        <w:spacing w:line="0" w:lineRule="atLeast"/>
        <w:jc w:val="left"/>
        <w:rPr>
          <w:rFonts w:ascii="宋体" w:hAnsi="宋体" w:hint="eastAsia"/>
          <w:szCs w:val="21"/>
        </w:rPr>
      </w:pPr>
      <w:r>
        <w:rPr>
          <w:rFonts w:hint="eastAsia"/>
          <w:noProof/>
        </w:rPr>
        <w:drawing>
          <wp:anchor distT="0" distB="0" distL="114300" distR="114300" simplePos="0" relativeHeight="251670528" behindDoc="1" locked="0" layoutInCell="1" allowOverlap="1">
            <wp:simplePos x="0" y="0"/>
            <wp:positionH relativeFrom="column">
              <wp:posOffset>495300</wp:posOffset>
            </wp:positionH>
            <wp:positionV relativeFrom="paragraph">
              <wp:posOffset>6829425</wp:posOffset>
            </wp:positionV>
            <wp:extent cx="5486400" cy="1266825"/>
            <wp:effectExtent l="0" t="0" r="0" b="9525"/>
            <wp:wrapNone/>
            <wp:docPr id="6" name="图片 6" descr="dl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l07"/>
                    <pic:cNvPicPr>
                      <a:picLocks noChangeAspect="1" noChangeArrowheads="1"/>
                    </pic:cNvPicPr>
                  </pic:nvPicPr>
                  <pic:blipFill>
                    <a:blip r:embed="rId9" cstate="print">
                      <a:extLst>
                        <a:ext uri="{28A0092B-C50C-407E-A947-70E740481C1C}">
                          <a14:useLocalDpi xmlns:a14="http://schemas.microsoft.com/office/drawing/2010/main" val="0"/>
                        </a:ext>
                      </a:extLst>
                    </a:blip>
                    <a:srcRect b="17902"/>
                    <a:stretch>
                      <a:fillRect/>
                    </a:stretch>
                  </pic:blipFill>
                  <pic:spPr bwMode="auto">
                    <a:xfrm>
                      <a:off x="0" y="0"/>
                      <a:ext cx="5486400" cy="1266825"/>
                    </a:xfrm>
                    <a:prstGeom prst="rect">
                      <a:avLst/>
                    </a:prstGeom>
                    <a:noFill/>
                  </pic:spPr>
                </pic:pic>
              </a:graphicData>
            </a:graphic>
            <wp14:sizeRelH relativeFrom="page">
              <wp14:pctWidth>0</wp14:pctWidth>
            </wp14:sizeRelH>
            <wp14:sizeRelV relativeFrom="page">
              <wp14:pctHeight>0</wp14:pctHeight>
            </wp14:sizeRelV>
          </wp:anchor>
        </w:drawing>
      </w:r>
    </w:p>
    <w:p w:rsidR="00AF25EF" w:rsidRDefault="00AF25EF" w:rsidP="00AF25EF">
      <w:pPr>
        <w:spacing w:line="0" w:lineRule="atLeast"/>
        <w:jc w:val="left"/>
        <w:rPr>
          <w:rFonts w:ascii="宋体" w:hAnsi="宋体" w:hint="eastAsia"/>
          <w:szCs w:val="21"/>
        </w:rPr>
      </w:pPr>
    </w:p>
    <w:p w:rsidR="00AF25EF" w:rsidRDefault="00AF25EF" w:rsidP="00AF25EF">
      <w:pPr>
        <w:pStyle w:val="DefaultParagraph"/>
        <w:rPr>
          <w:rFonts w:ascii="宋体" w:hAnsi="宋体" w:hint="eastAsia"/>
        </w:rPr>
      </w:pPr>
      <w:r>
        <w:rPr>
          <w:rFonts w:ascii="宋体" w:hAnsi="宋体" w:hint="eastAsia"/>
        </w:rPr>
        <w:t>14.该图反映出我国地势特点是（   ）</w:t>
      </w:r>
    </w:p>
    <w:p w:rsidR="00AF25EF" w:rsidRDefault="00AF25EF" w:rsidP="00AF25EF">
      <w:pPr>
        <w:pStyle w:val="DefaultParagraph"/>
        <w:rPr>
          <w:rFonts w:ascii="宋体" w:hAnsi="宋体" w:hint="eastAsia"/>
        </w:rPr>
      </w:pPr>
      <w:r>
        <w:rPr>
          <w:rFonts w:ascii="宋体" w:hAnsi="宋体" w:hint="eastAsia"/>
        </w:rPr>
        <w:t>A．西高东低             B．东高西低            C．中部高四周低         D．中部低四周高</w:t>
      </w:r>
    </w:p>
    <w:p w:rsidR="00AF25EF" w:rsidRDefault="00AF25EF" w:rsidP="00AF25EF">
      <w:pPr>
        <w:pStyle w:val="DefaultParagraph"/>
        <w:rPr>
          <w:rFonts w:ascii="宋体" w:hAnsi="宋体" w:hint="eastAsia"/>
        </w:rPr>
      </w:pPr>
      <w:r>
        <w:rPr>
          <w:rFonts w:ascii="宋体" w:hAnsi="宋体" w:hint="eastAsia"/>
        </w:rPr>
        <w:t>15．图中为我国地势第二、三级阶梯分界线的是（   ）</w:t>
      </w:r>
    </w:p>
    <w:p w:rsidR="00AF25EF" w:rsidRDefault="00AF25EF" w:rsidP="00AF25EF">
      <w:pPr>
        <w:pStyle w:val="DefaultParagraph"/>
        <w:rPr>
          <w:rFonts w:ascii="宋体" w:hAnsi="宋体" w:hint="eastAsia"/>
        </w:rPr>
      </w:pPr>
      <w:r>
        <w:rPr>
          <w:rFonts w:ascii="宋体" w:hAnsi="宋体" w:hint="eastAsia"/>
        </w:rPr>
        <w:t>A．四川盆地             B．横断山脉            C．巫山                 D．长江中下游平原</w:t>
      </w:r>
    </w:p>
    <w:p w:rsidR="00AF25EF" w:rsidRDefault="00AF25EF" w:rsidP="00AF25EF">
      <w:pPr>
        <w:pStyle w:val="DefaultParagraph"/>
        <w:rPr>
          <w:rFonts w:ascii="宋体" w:hAnsi="宋体" w:hint="eastAsia"/>
        </w:rPr>
      </w:pPr>
      <w:r>
        <w:rPr>
          <w:rFonts w:ascii="宋体" w:hAnsi="宋体" w:hint="eastAsia"/>
        </w:rPr>
        <w:t>16．图示地势特征对我国气候的影响是（   ）</w:t>
      </w:r>
    </w:p>
    <w:p w:rsidR="00AF25EF" w:rsidRDefault="00AF25EF" w:rsidP="00AF25EF">
      <w:pPr>
        <w:pStyle w:val="DefaultParagraph"/>
        <w:rPr>
          <w:rFonts w:ascii="宋体" w:hAnsi="宋体" w:hint="eastAsia"/>
        </w:rPr>
      </w:pPr>
      <w:r>
        <w:rPr>
          <w:rFonts w:ascii="宋体" w:hAnsi="宋体" w:hint="eastAsia"/>
        </w:rPr>
        <w:t>A．夏季高温</w:t>
      </w:r>
      <w:r>
        <w:rPr>
          <w:rFonts w:ascii="宋体" w:hAnsi="宋体" w:hint="eastAsia"/>
        </w:rPr>
        <w:t xml:space="preserve">     </w:t>
      </w:r>
      <w:r>
        <w:rPr>
          <w:rFonts w:ascii="宋体" w:hAnsi="宋体" w:hint="eastAsia"/>
        </w:rPr>
        <w:t xml:space="preserve">  B. 冬季少雨</w:t>
      </w:r>
      <w:r>
        <w:rPr>
          <w:rFonts w:ascii="宋体" w:hAnsi="宋体" w:hint="eastAsia"/>
        </w:rPr>
        <w:t xml:space="preserve">     </w:t>
      </w:r>
      <w:r>
        <w:rPr>
          <w:rFonts w:ascii="宋体" w:hAnsi="宋体" w:hint="eastAsia"/>
        </w:rPr>
        <w:t xml:space="preserve">  C．东部雨量较少</w:t>
      </w:r>
      <w:r>
        <w:rPr>
          <w:rFonts w:ascii="宋体" w:hAnsi="宋体" w:hint="eastAsia"/>
        </w:rPr>
        <w:t xml:space="preserve">    </w:t>
      </w:r>
      <w:r>
        <w:rPr>
          <w:rFonts w:ascii="宋体" w:hAnsi="宋体" w:hint="eastAsia"/>
        </w:rPr>
        <w:t xml:space="preserve">  D．海洋水汽能深入内陆</w:t>
      </w:r>
    </w:p>
    <w:p w:rsidR="00AF25EF" w:rsidRDefault="00AF25EF" w:rsidP="00AF25EF">
      <w:pPr>
        <w:pStyle w:val="DefaultParagraph"/>
        <w:rPr>
          <w:rFonts w:ascii="宋体" w:hAnsi="宋体" w:hint="eastAsia"/>
        </w:rPr>
      </w:pPr>
      <w:r>
        <w:rPr>
          <w:rFonts w:ascii="宋体" w:hAnsi="宋体" w:hint="eastAsia"/>
        </w:rPr>
        <w:t>17．下列关于秦岭—淮河一线的叙述，正确的有（    ）</w:t>
      </w:r>
    </w:p>
    <w:p w:rsidR="00AF25EF" w:rsidRDefault="00AF25EF" w:rsidP="00AF25EF">
      <w:pPr>
        <w:pStyle w:val="DefaultParagraph"/>
        <w:rPr>
          <w:rFonts w:ascii="宋体" w:hAnsi="宋体" w:hint="eastAsia"/>
        </w:rPr>
      </w:pPr>
      <w:r>
        <w:rPr>
          <w:rFonts w:ascii="宋体" w:hAnsi="宋体" w:hint="eastAsia"/>
        </w:rPr>
        <w:t xml:space="preserve">①一月0℃等温线大致通过               ②400毫米年等降水量线大致通过  </w:t>
      </w:r>
    </w:p>
    <w:p w:rsidR="00AF25EF" w:rsidRDefault="00AF25EF" w:rsidP="00AF25EF">
      <w:pPr>
        <w:pStyle w:val="DefaultParagraph"/>
        <w:rPr>
          <w:rFonts w:ascii="宋体" w:hAnsi="宋体" w:hint="eastAsia"/>
        </w:rPr>
      </w:pPr>
      <w:r>
        <w:rPr>
          <w:rFonts w:ascii="宋体" w:hAnsi="宋体" w:hint="eastAsia"/>
        </w:rPr>
        <w:t xml:space="preserve">③热带与亚热带分界线                  ④湿润地区与半湿润地区的分界线       </w:t>
      </w:r>
    </w:p>
    <w:p w:rsidR="00AF25EF" w:rsidRDefault="00AF25EF" w:rsidP="00AF25EF">
      <w:pPr>
        <w:pStyle w:val="DefaultParagraph"/>
        <w:rPr>
          <w:rFonts w:ascii="宋体" w:hAnsi="宋体" w:hint="eastAsia"/>
        </w:rPr>
      </w:pPr>
      <w:r>
        <w:rPr>
          <w:rFonts w:ascii="宋体" w:hAnsi="宋体" w:hint="eastAsia"/>
        </w:rPr>
        <w:t xml:space="preserve">A．①③                  B．①④                 C．②④                D．②③ </w:t>
      </w:r>
    </w:p>
    <w:p w:rsidR="00AF25EF" w:rsidRDefault="00AF25EF" w:rsidP="00AF25EF">
      <w:pPr>
        <w:pStyle w:val="DefaultParagraph"/>
        <w:ind w:firstLineChars="200" w:firstLine="420"/>
        <w:textAlignment w:val="center"/>
        <w:rPr>
          <w:rFonts w:ascii="宋体" w:hAnsi="宋体" w:hint="eastAsia"/>
        </w:rPr>
      </w:pPr>
      <w:r>
        <w:rPr>
          <w:rFonts w:ascii="楷体" w:eastAsia="楷体" w:hAnsi="楷体" w:hint="eastAsia"/>
          <w:szCs w:val="21"/>
        </w:rPr>
        <w:lastRenderedPageBreak/>
        <w:t>阅读“中国重要资源在世界位次表”，完成18</w:t>
      </w:r>
      <w:r>
        <w:rPr>
          <w:rFonts w:ascii="楷体" w:eastAsia="楷体" w:hAnsi="楷体" w:cs="Microsoft JhengHei" w:hint="eastAsia"/>
          <w:spacing w:val="-1"/>
          <w:szCs w:val="21"/>
        </w:rPr>
        <w:t>-</w:t>
      </w:r>
      <w:r>
        <w:rPr>
          <w:rFonts w:ascii="楷体" w:eastAsia="楷体" w:hAnsi="楷体" w:hint="eastAsia"/>
          <w:szCs w:val="21"/>
        </w:rPr>
        <w:t>19题。</w:t>
      </w:r>
    </w:p>
    <w:tbl>
      <w:tblPr>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480"/>
        <w:gridCol w:w="1786"/>
        <w:gridCol w:w="1271"/>
        <w:gridCol w:w="1287"/>
        <w:gridCol w:w="1368"/>
      </w:tblGrid>
      <w:tr w:rsidR="00AF25EF" w:rsidTr="00AF25EF">
        <w:tc>
          <w:tcPr>
            <w:tcW w:w="2835" w:type="dxa"/>
            <w:tcBorders>
              <w:top w:val="single" w:sz="2" w:space="0" w:color="000000"/>
              <w:left w:val="single" w:sz="2" w:space="0" w:color="000000"/>
              <w:bottom w:val="single" w:sz="2" w:space="0" w:color="000000"/>
              <w:right w:val="single" w:sz="2" w:space="0" w:color="000000"/>
            </w:tcBorders>
            <w:vAlign w:val="center"/>
            <w:hideMark/>
          </w:tcPr>
          <w:p w:rsidR="00AF25EF" w:rsidRDefault="00AF25EF">
            <w:pPr>
              <w:pStyle w:val="DefaultParagraph"/>
              <w:jc w:val="center"/>
              <w:textAlignment w:val="center"/>
              <w:rPr>
                <w:rFonts w:ascii="宋体" w:hAnsi="宋体" w:hint="eastAsia"/>
                <w:szCs w:val="21"/>
              </w:rPr>
            </w:pPr>
            <w:r>
              <w:rPr>
                <w:rFonts w:ascii="宋体" w:hAnsi="宋体" w:hint="eastAsia"/>
                <w:szCs w:val="21"/>
              </w:rPr>
              <w:t>自然资源位次</w:t>
            </w:r>
          </w:p>
        </w:tc>
        <w:tc>
          <w:tcPr>
            <w:tcW w:w="1985" w:type="dxa"/>
            <w:tcBorders>
              <w:top w:val="single" w:sz="2" w:space="0" w:color="000000"/>
              <w:left w:val="single" w:sz="2" w:space="0" w:color="000000"/>
              <w:bottom w:val="single" w:sz="2" w:space="0" w:color="000000"/>
              <w:right w:val="single" w:sz="2" w:space="0" w:color="000000"/>
            </w:tcBorders>
            <w:vAlign w:val="center"/>
            <w:hideMark/>
          </w:tcPr>
          <w:p w:rsidR="00AF25EF" w:rsidRDefault="00AF25EF">
            <w:pPr>
              <w:pStyle w:val="DefaultParagraph"/>
              <w:jc w:val="center"/>
              <w:textAlignment w:val="center"/>
              <w:rPr>
                <w:rFonts w:ascii="宋体" w:hAnsi="宋体" w:hint="eastAsia"/>
                <w:szCs w:val="21"/>
              </w:rPr>
            </w:pPr>
            <w:r>
              <w:rPr>
                <w:rFonts w:ascii="宋体" w:hAnsi="宋体" w:hint="eastAsia"/>
                <w:szCs w:val="21"/>
              </w:rPr>
              <w:t>矿产资源（已探明）</w:t>
            </w:r>
          </w:p>
        </w:tc>
        <w:tc>
          <w:tcPr>
            <w:tcW w:w="1417" w:type="dxa"/>
            <w:tcBorders>
              <w:top w:val="single" w:sz="2" w:space="0" w:color="000000"/>
              <w:left w:val="single" w:sz="2" w:space="0" w:color="000000"/>
              <w:bottom w:val="single" w:sz="2" w:space="0" w:color="000000"/>
              <w:right w:val="single" w:sz="2" w:space="0" w:color="000000"/>
            </w:tcBorders>
            <w:vAlign w:val="center"/>
            <w:hideMark/>
          </w:tcPr>
          <w:p w:rsidR="00AF25EF" w:rsidRDefault="00AF25EF">
            <w:pPr>
              <w:pStyle w:val="DefaultParagraph"/>
              <w:jc w:val="center"/>
              <w:textAlignment w:val="center"/>
              <w:rPr>
                <w:rFonts w:ascii="宋体" w:hAnsi="宋体" w:hint="eastAsia"/>
                <w:szCs w:val="21"/>
              </w:rPr>
            </w:pPr>
            <w:r>
              <w:rPr>
                <w:rFonts w:ascii="宋体" w:hAnsi="宋体" w:hint="eastAsia"/>
                <w:szCs w:val="21"/>
              </w:rPr>
              <w:t>耕地面积</w:t>
            </w: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AF25EF" w:rsidRDefault="00AF25EF">
            <w:pPr>
              <w:pStyle w:val="DefaultParagraph"/>
              <w:jc w:val="center"/>
              <w:textAlignment w:val="center"/>
              <w:rPr>
                <w:rFonts w:ascii="宋体" w:hAnsi="宋体" w:hint="eastAsia"/>
                <w:szCs w:val="21"/>
              </w:rPr>
            </w:pPr>
            <w:r>
              <w:rPr>
                <w:rFonts w:ascii="宋体" w:hAnsi="宋体" w:hint="eastAsia"/>
                <w:szCs w:val="21"/>
              </w:rPr>
              <w:t>森林面积</w:t>
            </w:r>
          </w:p>
        </w:tc>
        <w:tc>
          <w:tcPr>
            <w:tcW w:w="1513" w:type="dxa"/>
            <w:tcBorders>
              <w:top w:val="single" w:sz="2" w:space="0" w:color="000000"/>
              <w:left w:val="single" w:sz="2" w:space="0" w:color="000000"/>
              <w:bottom w:val="single" w:sz="2" w:space="0" w:color="000000"/>
              <w:right w:val="single" w:sz="2" w:space="0" w:color="000000"/>
            </w:tcBorders>
            <w:vAlign w:val="center"/>
            <w:hideMark/>
          </w:tcPr>
          <w:p w:rsidR="00AF25EF" w:rsidRDefault="00AF25EF">
            <w:pPr>
              <w:pStyle w:val="DefaultParagraph"/>
              <w:jc w:val="center"/>
              <w:textAlignment w:val="center"/>
              <w:rPr>
                <w:rFonts w:ascii="宋体" w:hAnsi="宋体" w:hint="eastAsia"/>
                <w:szCs w:val="21"/>
              </w:rPr>
            </w:pPr>
            <w:r>
              <w:rPr>
                <w:rFonts w:ascii="宋体" w:hAnsi="宋体" w:hint="eastAsia"/>
                <w:szCs w:val="21"/>
              </w:rPr>
              <w:t>水资源总量</w:t>
            </w:r>
          </w:p>
        </w:tc>
      </w:tr>
      <w:tr w:rsidR="00AF25EF" w:rsidTr="00AF25EF">
        <w:tc>
          <w:tcPr>
            <w:tcW w:w="2835" w:type="dxa"/>
            <w:tcBorders>
              <w:top w:val="single" w:sz="2" w:space="0" w:color="000000"/>
              <w:left w:val="single" w:sz="2" w:space="0" w:color="000000"/>
              <w:bottom w:val="single" w:sz="2" w:space="0" w:color="000000"/>
              <w:right w:val="single" w:sz="2" w:space="0" w:color="000000"/>
            </w:tcBorders>
            <w:vAlign w:val="center"/>
            <w:hideMark/>
          </w:tcPr>
          <w:p w:rsidR="00AF25EF" w:rsidRDefault="00AF25EF">
            <w:pPr>
              <w:pStyle w:val="DefaultParagraph"/>
              <w:jc w:val="center"/>
              <w:textAlignment w:val="center"/>
              <w:rPr>
                <w:rFonts w:ascii="宋体" w:hAnsi="宋体" w:hint="eastAsia"/>
                <w:szCs w:val="21"/>
              </w:rPr>
            </w:pPr>
            <w:r>
              <w:rPr>
                <w:rFonts w:ascii="宋体" w:hAnsi="宋体" w:hint="eastAsia"/>
                <w:szCs w:val="21"/>
              </w:rPr>
              <w:t>总量在世界上的位次</w:t>
            </w:r>
          </w:p>
        </w:tc>
        <w:tc>
          <w:tcPr>
            <w:tcW w:w="1985" w:type="dxa"/>
            <w:tcBorders>
              <w:top w:val="single" w:sz="2" w:space="0" w:color="000000"/>
              <w:left w:val="single" w:sz="2" w:space="0" w:color="000000"/>
              <w:bottom w:val="single" w:sz="2" w:space="0" w:color="000000"/>
              <w:right w:val="single" w:sz="2" w:space="0" w:color="000000"/>
            </w:tcBorders>
            <w:vAlign w:val="center"/>
            <w:hideMark/>
          </w:tcPr>
          <w:p w:rsidR="00AF25EF" w:rsidRDefault="00AF25EF">
            <w:pPr>
              <w:pStyle w:val="DefaultParagraph"/>
              <w:jc w:val="center"/>
              <w:textAlignment w:val="center"/>
              <w:rPr>
                <w:rFonts w:ascii="宋体" w:hAnsi="宋体" w:hint="eastAsia"/>
                <w:szCs w:val="21"/>
              </w:rPr>
            </w:pPr>
            <w:r>
              <w:rPr>
                <w:rFonts w:ascii="宋体" w:hAnsi="宋体" w:hint="eastAsia"/>
                <w:szCs w:val="21"/>
              </w:rPr>
              <w:t>第3位</w:t>
            </w:r>
          </w:p>
        </w:tc>
        <w:tc>
          <w:tcPr>
            <w:tcW w:w="1417" w:type="dxa"/>
            <w:tcBorders>
              <w:top w:val="single" w:sz="2" w:space="0" w:color="000000"/>
              <w:left w:val="single" w:sz="2" w:space="0" w:color="000000"/>
              <w:bottom w:val="single" w:sz="2" w:space="0" w:color="000000"/>
              <w:right w:val="single" w:sz="2" w:space="0" w:color="000000"/>
            </w:tcBorders>
            <w:vAlign w:val="center"/>
            <w:hideMark/>
          </w:tcPr>
          <w:p w:rsidR="00AF25EF" w:rsidRDefault="00AF25EF">
            <w:pPr>
              <w:pStyle w:val="DefaultParagraph"/>
              <w:jc w:val="center"/>
              <w:textAlignment w:val="center"/>
              <w:rPr>
                <w:rFonts w:ascii="宋体" w:hAnsi="宋体" w:hint="eastAsia"/>
                <w:szCs w:val="21"/>
              </w:rPr>
            </w:pPr>
            <w:r>
              <w:rPr>
                <w:rFonts w:ascii="宋体" w:hAnsi="宋体" w:hint="eastAsia"/>
                <w:szCs w:val="21"/>
              </w:rPr>
              <w:t>第4位</w:t>
            </w: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AF25EF" w:rsidRDefault="00AF25EF">
            <w:pPr>
              <w:pStyle w:val="DefaultParagraph"/>
              <w:jc w:val="center"/>
              <w:textAlignment w:val="center"/>
              <w:rPr>
                <w:rFonts w:ascii="宋体" w:hAnsi="宋体" w:hint="eastAsia"/>
                <w:szCs w:val="21"/>
              </w:rPr>
            </w:pPr>
            <w:r>
              <w:rPr>
                <w:rFonts w:ascii="宋体" w:hAnsi="宋体" w:hint="eastAsia"/>
                <w:szCs w:val="21"/>
              </w:rPr>
              <w:t>第8位</w:t>
            </w:r>
          </w:p>
        </w:tc>
        <w:tc>
          <w:tcPr>
            <w:tcW w:w="1513" w:type="dxa"/>
            <w:tcBorders>
              <w:top w:val="single" w:sz="2" w:space="0" w:color="000000"/>
              <w:left w:val="single" w:sz="2" w:space="0" w:color="000000"/>
              <w:bottom w:val="single" w:sz="2" w:space="0" w:color="000000"/>
              <w:right w:val="single" w:sz="2" w:space="0" w:color="000000"/>
            </w:tcBorders>
            <w:vAlign w:val="center"/>
            <w:hideMark/>
          </w:tcPr>
          <w:p w:rsidR="00AF25EF" w:rsidRDefault="00AF25EF">
            <w:pPr>
              <w:pStyle w:val="DefaultParagraph"/>
              <w:jc w:val="center"/>
              <w:textAlignment w:val="center"/>
              <w:rPr>
                <w:rFonts w:ascii="宋体" w:hAnsi="宋体" w:hint="eastAsia"/>
                <w:szCs w:val="21"/>
              </w:rPr>
            </w:pPr>
            <w:r>
              <w:rPr>
                <w:rFonts w:ascii="宋体" w:hAnsi="宋体" w:hint="eastAsia"/>
                <w:szCs w:val="21"/>
              </w:rPr>
              <w:t>第6位</w:t>
            </w:r>
          </w:p>
        </w:tc>
      </w:tr>
      <w:tr w:rsidR="00AF25EF" w:rsidTr="00AF25EF">
        <w:tc>
          <w:tcPr>
            <w:tcW w:w="2835" w:type="dxa"/>
            <w:tcBorders>
              <w:top w:val="single" w:sz="2" w:space="0" w:color="000000"/>
              <w:left w:val="single" w:sz="2" w:space="0" w:color="000000"/>
              <w:bottom w:val="single" w:sz="2" w:space="0" w:color="000000"/>
              <w:right w:val="single" w:sz="2" w:space="0" w:color="000000"/>
            </w:tcBorders>
            <w:vAlign w:val="center"/>
            <w:hideMark/>
          </w:tcPr>
          <w:p w:rsidR="00AF25EF" w:rsidRDefault="00AF25EF">
            <w:pPr>
              <w:pStyle w:val="DefaultParagraph"/>
              <w:jc w:val="center"/>
              <w:textAlignment w:val="center"/>
              <w:rPr>
                <w:rFonts w:ascii="宋体" w:hAnsi="宋体" w:hint="eastAsia"/>
                <w:szCs w:val="21"/>
              </w:rPr>
            </w:pPr>
            <w:r>
              <w:rPr>
                <w:rFonts w:ascii="宋体" w:hAnsi="宋体" w:hint="eastAsia"/>
                <w:szCs w:val="21"/>
              </w:rPr>
              <w:t>人均占有量在世界上的位次</w:t>
            </w:r>
          </w:p>
        </w:tc>
        <w:tc>
          <w:tcPr>
            <w:tcW w:w="1985" w:type="dxa"/>
            <w:tcBorders>
              <w:top w:val="single" w:sz="2" w:space="0" w:color="000000"/>
              <w:left w:val="single" w:sz="2" w:space="0" w:color="000000"/>
              <w:bottom w:val="single" w:sz="2" w:space="0" w:color="000000"/>
              <w:right w:val="single" w:sz="2" w:space="0" w:color="000000"/>
            </w:tcBorders>
            <w:vAlign w:val="center"/>
            <w:hideMark/>
          </w:tcPr>
          <w:p w:rsidR="00AF25EF" w:rsidRDefault="00AF25EF">
            <w:pPr>
              <w:pStyle w:val="DefaultParagraph"/>
              <w:jc w:val="center"/>
              <w:textAlignment w:val="center"/>
              <w:rPr>
                <w:rFonts w:ascii="宋体" w:hAnsi="宋体" w:hint="eastAsia"/>
                <w:szCs w:val="21"/>
              </w:rPr>
            </w:pPr>
            <w:r>
              <w:rPr>
                <w:rFonts w:ascii="宋体" w:hAnsi="宋体" w:hint="eastAsia"/>
                <w:szCs w:val="21"/>
              </w:rPr>
              <w:t>第53位</w:t>
            </w:r>
          </w:p>
        </w:tc>
        <w:tc>
          <w:tcPr>
            <w:tcW w:w="1417" w:type="dxa"/>
            <w:tcBorders>
              <w:top w:val="single" w:sz="2" w:space="0" w:color="000000"/>
              <w:left w:val="single" w:sz="2" w:space="0" w:color="000000"/>
              <w:bottom w:val="single" w:sz="2" w:space="0" w:color="000000"/>
              <w:right w:val="single" w:sz="2" w:space="0" w:color="000000"/>
            </w:tcBorders>
            <w:vAlign w:val="center"/>
            <w:hideMark/>
          </w:tcPr>
          <w:p w:rsidR="00AF25EF" w:rsidRDefault="00AF25EF">
            <w:pPr>
              <w:pStyle w:val="DefaultParagraph"/>
              <w:jc w:val="center"/>
              <w:textAlignment w:val="center"/>
              <w:rPr>
                <w:rFonts w:ascii="宋体" w:hAnsi="宋体" w:hint="eastAsia"/>
                <w:szCs w:val="21"/>
              </w:rPr>
            </w:pPr>
            <w:r>
              <w:rPr>
                <w:rFonts w:ascii="宋体" w:hAnsi="宋体" w:hint="eastAsia"/>
                <w:szCs w:val="21"/>
              </w:rPr>
              <w:t>第67位</w:t>
            </w: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AF25EF" w:rsidRDefault="00AF25EF">
            <w:pPr>
              <w:pStyle w:val="DefaultParagraph"/>
              <w:jc w:val="center"/>
              <w:textAlignment w:val="center"/>
              <w:rPr>
                <w:rFonts w:ascii="宋体" w:hAnsi="宋体" w:hint="eastAsia"/>
                <w:szCs w:val="21"/>
              </w:rPr>
            </w:pPr>
            <w:r>
              <w:rPr>
                <w:rFonts w:ascii="宋体" w:hAnsi="宋体" w:hint="eastAsia"/>
                <w:szCs w:val="21"/>
              </w:rPr>
              <w:t>第121位</w:t>
            </w:r>
          </w:p>
        </w:tc>
        <w:tc>
          <w:tcPr>
            <w:tcW w:w="1513" w:type="dxa"/>
            <w:tcBorders>
              <w:top w:val="single" w:sz="2" w:space="0" w:color="000000"/>
              <w:left w:val="single" w:sz="2" w:space="0" w:color="000000"/>
              <w:bottom w:val="single" w:sz="2" w:space="0" w:color="000000"/>
              <w:right w:val="single" w:sz="2" w:space="0" w:color="000000"/>
            </w:tcBorders>
            <w:vAlign w:val="center"/>
            <w:hideMark/>
          </w:tcPr>
          <w:p w:rsidR="00AF25EF" w:rsidRDefault="00AF25EF">
            <w:pPr>
              <w:pStyle w:val="DefaultParagraph"/>
              <w:jc w:val="center"/>
              <w:textAlignment w:val="center"/>
              <w:rPr>
                <w:rFonts w:ascii="宋体" w:hAnsi="宋体" w:hint="eastAsia"/>
                <w:szCs w:val="21"/>
              </w:rPr>
            </w:pPr>
            <w:r>
              <w:rPr>
                <w:rFonts w:ascii="宋体" w:hAnsi="宋体" w:hint="eastAsia"/>
                <w:szCs w:val="21"/>
              </w:rPr>
              <w:t>第110位</w:t>
            </w:r>
          </w:p>
        </w:tc>
      </w:tr>
    </w:tbl>
    <w:p w:rsidR="00AF25EF" w:rsidRDefault="00AF25EF" w:rsidP="00AF25EF">
      <w:pPr>
        <w:pStyle w:val="DefaultParagraph"/>
        <w:textAlignment w:val="center"/>
        <w:rPr>
          <w:rFonts w:ascii="宋体" w:hAnsi="宋体" w:hint="eastAsia"/>
          <w:szCs w:val="21"/>
        </w:rPr>
      </w:pPr>
      <w:r>
        <w:rPr>
          <w:rFonts w:ascii="宋体" w:hAnsi="宋体" w:hint="eastAsia"/>
          <w:szCs w:val="21"/>
        </w:rPr>
        <w:t>18．表中属于非可再生资源的是</w:t>
      </w:r>
    </w:p>
    <w:p w:rsidR="00AF25EF" w:rsidRDefault="00AF25EF" w:rsidP="00AF25EF">
      <w:pPr>
        <w:pStyle w:val="DefaultParagraph"/>
        <w:textAlignment w:val="center"/>
        <w:rPr>
          <w:rFonts w:ascii="宋体" w:hAnsi="宋体" w:hint="eastAsia"/>
          <w:szCs w:val="21"/>
        </w:rPr>
      </w:pPr>
      <w:r>
        <w:rPr>
          <w:rFonts w:ascii="宋体" w:hAnsi="宋体" w:hint="eastAsia"/>
          <w:szCs w:val="21"/>
        </w:rPr>
        <w:t>A．矿产资源</w:t>
      </w:r>
      <w:r>
        <w:rPr>
          <w:rFonts w:ascii="宋体" w:hAnsi="宋体" w:hint="eastAsia"/>
          <w:szCs w:val="21"/>
        </w:rPr>
        <w:tab/>
        <w:t xml:space="preserve">            B．耕地资源         C．森林资源             D．水资源</w:t>
      </w:r>
    </w:p>
    <w:p w:rsidR="00AF25EF" w:rsidRDefault="00AF25EF" w:rsidP="00AF25EF">
      <w:pPr>
        <w:pStyle w:val="DefaultParagraph"/>
        <w:textAlignment w:val="center"/>
        <w:rPr>
          <w:rFonts w:ascii="宋体" w:hAnsi="宋体" w:hint="eastAsia"/>
          <w:szCs w:val="21"/>
        </w:rPr>
      </w:pPr>
      <w:r>
        <w:rPr>
          <w:rFonts w:ascii="宋体" w:hAnsi="宋体" w:hint="eastAsia"/>
          <w:szCs w:val="21"/>
        </w:rPr>
        <w:t>19．我国自然资源的基本国情是</w:t>
      </w:r>
    </w:p>
    <w:p w:rsidR="00AF25EF" w:rsidRDefault="00AF25EF" w:rsidP="00AF25EF">
      <w:pPr>
        <w:pStyle w:val="DefaultParagraph"/>
        <w:textAlignment w:val="center"/>
        <w:rPr>
          <w:rFonts w:ascii="宋体" w:hAnsi="宋体" w:hint="eastAsia"/>
          <w:szCs w:val="21"/>
        </w:rPr>
      </w:pPr>
      <w:r>
        <w:rPr>
          <w:rFonts w:ascii="宋体" w:hAnsi="宋体" w:hint="eastAsia"/>
          <w:szCs w:val="21"/>
        </w:rPr>
        <w:t>A．总量丰富，人均占有量也大</w:t>
      </w:r>
      <w:r>
        <w:rPr>
          <w:rFonts w:ascii="宋体" w:hAnsi="宋体" w:hint="eastAsia"/>
          <w:szCs w:val="21"/>
        </w:rPr>
        <w:tab/>
        <w:t xml:space="preserve">                   B．总量丰富，人均占有量不足</w:t>
      </w:r>
    </w:p>
    <w:p w:rsidR="00AF25EF" w:rsidRDefault="00AF25EF" w:rsidP="00AF25EF">
      <w:pPr>
        <w:pStyle w:val="DefaultParagraph"/>
        <w:textAlignment w:val="center"/>
        <w:rPr>
          <w:rFonts w:ascii="宋体" w:hAnsi="宋体" w:hint="eastAsia"/>
          <w:szCs w:val="21"/>
        </w:rPr>
      </w:pPr>
      <w:r>
        <w:rPr>
          <w:rFonts w:ascii="宋体" w:hAnsi="宋体" w:hint="eastAsia"/>
          <w:szCs w:val="21"/>
        </w:rPr>
        <w:t>C．总量贫乏，但人均占有量大</w:t>
      </w:r>
      <w:r>
        <w:rPr>
          <w:rFonts w:ascii="宋体" w:hAnsi="宋体" w:hint="eastAsia"/>
          <w:szCs w:val="21"/>
        </w:rPr>
        <w:tab/>
        <w:t xml:space="preserve">                   D．总量贫乏，人均占有量不足</w:t>
      </w:r>
    </w:p>
    <w:p w:rsidR="00AF25EF" w:rsidRDefault="00AF25EF" w:rsidP="00AF25EF">
      <w:pPr>
        <w:rPr>
          <w:rFonts w:ascii="楷体" w:eastAsia="楷体" w:hAnsi="楷体" w:hint="eastAsia"/>
          <w:szCs w:val="21"/>
        </w:rPr>
      </w:pPr>
      <w:r>
        <w:rPr>
          <w:rFonts w:ascii="楷体" w:eastAsia="楷体" w:hAnsi="楷体" w:hint="eastAsia"/>
          <w:szCs w:val="21"/>
        </w:rPr>
        <w:t>图5是“我国耕地和水资源配置图”，完成20</w:t>
      </w:r>
      <w:r>
        <w:rPr>
          <w:rFonts w:ascii="楷体" w:eastAsia="楷体" w:hAnsi="楷体" w:cs="Microsoft JhengHei" w:hint="eastAsia"/>
          <w:spacing w:val="-1"/>
          <w:szCs w:val="21"/>
        </w:rPr>
        <w:t>～</w:t>
      </w:r>
      <w:r>
        <w:rPr>
          <w:rFonts w:ascii="楷体" w:eastAsia="楷体" w:hAnsi="楷体" w:hint="eastAsia"/>
          <w:szCs w:val="21"/>
        </w:rPr>
        <w:t>21题。</w:t>
      </w:r>
    </w:p>
    <w:p w:rsidR="00AF25EF" w:rsidRDefault="00AF25EF" w:rsidP="00AF25EF">
      <w:pPr>
        <w:ind w:firstLineChars="1500" w:firstLine="3150"/>
        <w:rPr>
          <w:rFonts w:ascii="宋体" w:hAnsi="宋体" w:hint="eastAsia"/>
          <w:szCs w:val="21"/>
        </w:rPr>
      </w:pPr>
      <w:r>
        <w:rPr>
          <w:rFonts w:hint="eastAsia"/>
          <w:noProof/>
        </w:rPr>
        <mc:AlternateContent>
          <mc:Choice Requires="wps">
            <w:drawing>
              <wp:anchor distT="0" distB="0" distL="114300" distR="114300" simplePos="0" relativeHeight="251673600" behindDoc="0" locked="0" layoutInCell="1" allowOverlap="1">
                <wp:simplePos x="0" y="0"/>
                <wp:positionH relativeFrom="column">
                  <wp:posOffset>2697480</wp:posOffset>
                </wp:positionH>
                <wp:positionV relativeFrom="paragraph">
                  <wp:posOffset>1767205</wp:posOffset>
                </wp:positionV>
                <wp:extent cx="457200" cy="304800"/>
                <wp:effectExtent l="11430" t="5080" r="7620" b="1397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04800"/>
                        </a:xfrm>
                        <a:prstGeom prst="rect">
                          <a:avLst/>
                        </a:prstGeom>
                        <a:solidFill>
                          <a:srgbClr val="FFFFFF"/>
                        </a:solidFill>
                        <a:ln w="9525">
                          <a:solidFill>
                            <a:srgbClr val="FFFFFF"/>
                          </a:solidFill>
                          <a:miter lim="800000"/>
                          <a:headEnd/>
                          <a:tailEnd/>
                        </a:ln>
                      </wps:spPr>
                      <wps:txbx>
                        <w:txbxContent>
                          <w:p w:rsidR="00AF25EF" w:rsidRDefault="00AF25EF" w:rsidP="00AF25EF">
                            <w:r>
                              <w:rPr>
                                <w:rFonts w:hint="eastAsia"/>
                              </w:rPr>
                              <w:t>图</w:t>
                            </w:r>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 o:spid="_x0000_s1033" style="position:absolute;left:0;text-align:left;margin-left:212.4pt;margin-top:139.15pt;width:36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" strokecolor="white">
                <v:textbox>
                  <w:txbxContent>
                    <w:p w:rsidR="00AF25EF" w:rsidRDefault="00AF25EF" w:rsidP="00AF25EF">
                      <w:r>
                        <w:rPr>
                          <w:rFonts w:hint="eastAsia"/>
                        </w:rPr>
                        <w:t>图</w:t>
                      </w:r>
                      <w:r>
                        <w:t>5</w:t>
                      </w:r>
                    </w:p>
                  </w:txbxContent>
                </v:textbox>
              </v:rect>
            </w:pict>
          </mc:Fallback>
        </mc:AlternateContent>
      </w:r>
      <w:r>
        <w:rPr>
          <w:rFonts w:ascii="宋体" w:hAnsi="宋体"/>
          <w:noProof/>
          <w:szCs w:val="21"/>
        </w:rPr>
        <w:drawing>
          <wp:inline distT="0" distB="0" distL="0" distR="0">
            <wp:extent cx="1788795" cy="1812925"/>
            <wp:effectExtent l="0" t="0" r="1905" b="0"/>
            <wp:docPr id="1" name="图片 1"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8795" cy="1812925"/>
                    </a:xfrm>
                    <a:prstGeom prst="rect">
                      <a:avLst/>
                    </a:prstGeom>
                    <a:noFill/>
                    <a:ln>
                      <a:noFill/>
                    </a:ln>
                  </pic:spPr>
                </pic:pic>
              </a:graphicData>
            </a:graphic>
          </wp:inline>
        </w:drawing>
      </w:r>
    </w:p>
    <w:p w:rsidR="00AF25EF" w:rsidRDefault="00AF25EF" w:rsidP="00AF25EF">
      <w:pPr>
        <w:pStyle w:val="DefaultParagraph"/>
        <w:textAlignment w:val="center"/>
        <w:rPr>
          <w:rFonts w:ascii="宋体" w:hAnsi="宋体" w:hint="eastAsia"/>
          <w:szCs w:val="21"/>
        </w:rPr>
      </w:pPr>
      <w:r>
        <w:rPr>
          <w:rFonts w:ascii="宋体" w:hAnsi="宋体" w:hint="eastAsia"/>
          <w:szCs w:val="21"/>
        </w:rPr>
        <w:t>20．对比南方、北方耕地和水资源的配置得出的结论，叙述正确的是</w:t>
      </w:r>
    </w:p>
    <w:p w:rsidR="00AF25EF" w:rsidRDefault="00AF25EF" w:rsidP="00AF25EF">
      <w:pPr>
        <w:rPr>
          <w:rFonts w:ascii="宋体" w:hAnsi="宋体" w:hint="eastAsia"/>
          <w:szCs w:val="21"/>
        </w:rPr>
      </w:pPr>
      <w:r>
        <w:rPr>
          <w:rFonts w:ascii="宋体" w:hAnsi="宋体" w:hint="eastAsia"/>
          <w:szCs w:val="21"/>
        </w:rPr>
        <w:t>A．南方耕地多，水资源少                  B．南方耕地最多，水资源也多</w:t>
      </w:r>
    </w:p>
    <w:p w:rsidR="00AF25EF" w:rsidRDefault="00AF25EF" w:rsidP="00AF25EF">
      <w:pPr>
        <w:rPr>
          <w:rFonts w:ascii="宋体" w:hAnsi="宋体" w:hint="eastAsia"/>
          <w:szCs w:val="21"/>
        </w:rPr>
      </w:pPr>
      <w:r>
        <w:rPr>
          <w:rFonts w:ascii="宋体" w:hAnsi="宋体" w:hint="eastAsia"/>
          <w:szCs w:val="21"/>
        </w:rPr>
        <w:t>C．北方耕地多，水资源也多                 D．北方耕地多，水资源少</w:t>
      </w:r>
    </w:p>
    <w:p w:rsidR="00AF25EF" w:rsidRDefault="00AF25EF" w:rsidP="00AF25EF">
      <w:pPr>
        <w:rPr>
          <w:rFonts w:ascii="宋体" w:hAnsi="宋体" w:hint="eastAsia"/>
          <w:szCs w:val="21"/>
        </w:rPr>
      </w:pPr>
      <w:r>
        <w:rPr>
          <w:rFonts w:ascii="宋体" w:hAnsi="宋体" w:hint="eastAsia"/>
          <w:szCs w:val="21"/>
        </w:rPr>
        <w:t>21．为解决水土资源配置存在的问题，下列措施正确的是</w:t>
      </w:r>
    </w:p>
    <w:p w:rsidR="00AF25EF" w:rsidRDefault="00AF25EF" w:rsidP="00AF25EF">
      <w:pPr>
        <w:rPr>
          <w:rFonts w:ascii="宋体" w:hAnsi="宋体" w:hint="eastAsia"/>
          <w:szCs w:val="21"/>
        </w:rPr>
      </w:pPr>
      <w:r>
        <w:rPr>
          <w:rFonts w:ascii="宋体" w:hAnsi="宋体" w:hint="eastAsia"/>
          <w:szCs w:val="21"/>
        </w:rPr>
        <w:t>A．南方地区水资源丰富，一定要大力扩大耕地面积，超过北方地区</w:t>
      </w:r>
    </w:p>
    <w:p w:rsidR="00AF25EF" w:rsidRDefault="00AF25EF" w:rsidP="00AF25EF">
      <w:pPr>
        <w:rPr>
          <w:rFonts w:ascii="宋体" w:hAnsi="宋体" w:hint="eastAsia"/>
          <w:szCs w:val="21"/>
        </w:rPr>
      </w:pPr>
      <w:r>
        <w:rPr>
          <w:rFonts w:ascii="宋体" w:hAnsi="宋体" w:hint="eastAsia"/>
          <w:szCs w:val="21"/>
        </w:rPr>
        <w:t>B．北方地区相对缺水，一定要大力缩小耕地面积，不能超过南方地区</w:t>
      </w:r>
    </w:p>
    <w:p w:rsidR="00AF25EF" w:rsidRDefault="00AF25EF" w:rsidP="00AF25EF">
      <w:pPr>
        <w:rPr>
          <w:rFonts w:ascii="宋体" w:hAnsi="宋体" w:hint="eastAsia"/>
          <w:szCs w:val="21"/>
        </w:rPr>
      </w:pPr>
      <w:r>
        <w:rPr>
          <w:rFonts w:ascii="宋体" w:hAnsi="宋体" w:hint="eastAsia"/>
          <w:szCs w:val="21"/>
        </w:rPr>
        <w:t>C．南水北调能从根本上解决我国北方地区缺水问题</w:t>
      </w:r>
    </w:p>
    <w:p w:rsidR="00AF25EF" w:rsidRDefault="00AF25EF" w:rsidP="00AF25EF">
      <w:pPr>
        <w:rPr>
          <w:rFonts w:ascii="宋体" w:hAnsi="宋体" w:hint="eastAsia"/>
          <w:szCs w:val="21"/>
        </w:rPr>
      </w:pPr>
      <w:r>
        <w:rPr>
          <w:rFonts w:ascii="宋体" w:hAnsi="宋体" w:hint="eastAsia"/>
          <w:szCs w:val="21"/>
        </w:rPr>
        <w:t>D．节水与调水相结合是北方地区解决缺水问题的长远之策</w:t>
      </w:r>
    </w:p>
    <w:p w:rsidR="00AF25EF" w:rsidRDefault="00AF25EF" w:rsidP="00AF25EF">
      <w:pPr>
        <w:widowControl/>
        <w:shd w:val="clear" w:color="auto" w:fill="FFFFFF"/>
        <w:adjustRightInd w:val="0"/>
        <w:snapToGrid w:val="0"/>
        <w:spacing w:line="270" w:lineRule="atLeast"/>
        <w:ind w:firstLineChars="200" w:firstLine="420"/>
        <w:jc w:val="left"/>
        <w:rPr>
          <w:rFonts w:ascii="楷体" w:eastAsia="楷体" w:hAnsi="楷体" w:cs="楷体" w:hint="eastAsia"/>
          <w:color w:val="000000"/>
          <w:kern w:val="0"/>
          <w:szCs w:val="21"/>
        </w:rPr>
      </w:pPr>
      <w:r>
        <w:rPr>
          <w:rFonts w:hint="eastAsia"/>
          <w:noProof/>
        </w:rPr>
        <w:drawing>
          <wp:anchor distT="0" distB="0" distL="114300" distR="114300" simplePos="0" relativeHeight="251665408" behindDoc="0" locked="0" layoutInCell="1" allowOverlap="1">
            <wp:simplePos x="0" y="0"/>
            <wp:positionH relativeFrom="column">
              <wp:posOffset>4402455</wp:posOffset>
            </wp:positionH>
            <wp:positionV relativeFrom="paragraph">
              <wp:posOffset>31750</wp:posOffset>
            </wp:positionV>
            <wp:extent cx="1757680" cy="1946910"/>
            <wp:effectExtent l="19050" t="19050" r="13970" b="15240"/>
            <wp:wrapSquare wrapText="bothSides"/>
            <wp:docPr id="3" name="图片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12"/>
                    <pic:cNvPicPr>
                      <a:picLocks noChangeAspect="1" noChangeArrowheads="1"/>
                    </pic:cNvPicPr>
                  </pic:nvPicPr>
                  <pic:blipFill>
                    <a:blip r:embed="rId11">
                      <a:extLst>
                        <a:ext uri="{28A0092B-C50C-407E-A947-70E740481C1C}">
                          <a14:useLocalDpi xmlns:a14="http://schemas.microsoft.com/office/drawing/2010/main" val="0"/>
                        </a:ext>
                      </a:extLst>
                    </a:blip>
                    <a:srcRect l="3801" t="4691" r="14726" b="3412"/>
                    <a:stretch>
                      <a:fillRect/>
                    </a:stretch>
                  </pic:blipFill>
                  <pic:spPr bwMode="auto">
                    <a:xfrm>
                      <a:off x="0" y="0"/>
                      <a:ext cx="1757680" cy="194691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F25EF" w:rsidRDefault="00AF25EF" w:rsidP="00AF25EF">
      <w:pPr>
        <w:widowControl/>
        <w:shd w:val="clear" w:color="auto" w:fill="FFFFFF"/>
        <w:adjustRightInd w:val="0"/>
        <w:snapToGrid w:val="0"/>
        <w:spacing w:line="270" w:lineRule="atLeast"/>
        <w:jc w:val="left"/>
        <w:rPr>
          <w:rFonts w:ascii="楷体" w:eastAsia="楷体" w:hAnsi="楷体" w:cs="楷体" w:hint="eastAsia"/>
          <w:color w:val="000000"/>
          <w:kern w:val="0"/>
          <w:szCs w:val="21"/>
        </w:rPr>
      </w:pPr>
      <w:r>
        <w:rPr>
          <w:rFonts w:ascii="楷体" w:eastAsia="楷体" w:hAnsi="楷体" w:cs="楷体" w:hint="eastAsia"/>
          <w:color w:val="000000"/>
          <w:kern w:val="0"/>
          <w:szCs w:val="21"/>
        </w:rPr>
        <w:t>2014年12月12日，历时11年建设的南水北调中线工程正式通水，通水后，每年可向北方输送95亿立方米的水量，相当于1/6条黄河，读</w:t>
      </w:r>
      <w:proofErr w:type="gramStart"/>
      <w:r>
        <w:rPr>
          <w:rFonts w:ascii="楷体" w:eastAsia="楷体" w:hAnsi="楷体" w:cs="楷体" w:hint="eastAsia"/>
          <w:color w:val="000000"/>
          <w:kern w:val="0"/>
          <w:szCs w:val="21"/>
        </w:rPr>
        <w:t>图完成</w:t>
      </w:r>
      <w:proofErr w:type="gramEnd"/>
      <w:r>
        <w:rPr>
          <w:rFonts w:ascii="楷体" w:eastAsia="楷体" w:hAnsi="楷体" w:cs="楷体" w:hint="eastAsia"/>
          <w:color w:val="000000"/>
          <w:kern w:val="0"/>
          <w:szCs w:val="21"/>
        </w:rPr>
        <w:t>22-23题。</w:t>
      </w:r>
    </w:p>
    <w:p w:rsidR="00AF25EF" w:rsidRDefault="00AF25EF" w:rsidP="00AF25EF">
      <w:pPr>
        <w:widowControl/>
        <w:shd w:val="clear" w:color="auto" w:fill="FFFFFF"/>
        <w:spacing w:line="270" w:lineRule="atLeast"/>
        <w:jc w:val="left"/>
        <w:rPr>
          <w:rFonts w:ascii="宋体" w:hAnsi="宋体" w:cs="宋体" w:hint="eastAsia"/>
          <w:color w:val="000000"/>
          <w:kern w:val="0"/>
          <w:szCs w:val="21"/>
        </w:rPr>
      </w:pPr>
      <w:r>
        <w:rPr>
          <w:rFonts w:ascii="宋体" w:hAnsi="宋体" w:cs="宋体" w:hint="eastAsia"/>
          <w:color w:val="000000"/>
          <w:kern w:val="0"/>
          <w:szCs w:val="21"/>
        </w:rPr>
        <w:t>22</w:t>
      </w:r>
      <w:r>
        <w:rPr>
          <w:rFonts w:ascii="宋体" w:hAnsi="宋体" w:hint="eastAsia"/>
          <w:szCs w:val="21"/>
        </w:rPr>
        <w:t>．</w:t>
      </w:r>
      <w:r>
        <w:rPr>
          <w:rFonts w:ascii="宋体" w:hAnsi="宋体" w:cs="宋体" w:hint="eastAsia"/>
          <w:color w:val="000000"/>
          <w:kern w:val="0"/>
          <w:szCs w:val="21"/>
        </w:rPr>
        <w:t>我国水资源的</w:t>
      </w:r>
      <w:r>
        <w:rPr>
          <w:rFonts w:ascii="宋体" w:hAnsi="宋体" w:cs="宋体" w:hint="eastAsia"/>
          <w:b/>
          <w:color w:val="000000"/>
          <w:kern w:val="0"/>
          <w:szCs w:val="21"/>
        </w:rPr>
        <w:t>空间</w:t>
      </w:r>
      <w:r>
        <w:rPr>
          <w:rFonts w:ascii="宋体" w:hAnsi="宋体" w:cs="宋体" w:hint="eastAsia"/>
          <w:color w:val="000000"/>
          <w:kern w:val="0"/>
          <w:szCs w:val="21"/>
        </w:rPr>
        <w:t>分布特征是</w:t>
      </w:r>
    </w:p>
    <w:p w:rsidR="00AF25EF" w:rsidRDefault="00AF25EF" w:rsidP="00AF25EF">
      <w:pPr>
        <w:widowControl/>
        <w:jc w:val="left"/>
        <w:rPr>
          <w:rFonts w:ascii="宋体" w:hAnsi="宋体" w:cs="宋体" w:hint="eastAsia"/>
          <w:color w:val="000000"/>
          <w:kern w:val="0"/>
          <w:szCs w:val="21"/>
        </w:rPr>
      </w:pPr>
      <w:r>
        <w:rPr>
          <w:rFonts w:ascii="宋体" w:hAnsi="宋体" w:cs="宋体" w:hint="eastAsia"/>
          <w:color w:val="000000"/>
          <w:kern w:val="0"/>
          <w:szCs w:val="21"/>
        </w:rPr>
        <w:t>A. 夏秋多</w:t>
      </w:r>
      <w:proofErr w:type="gramStart"/>
      <w:r>
        <w:rPr>
          <w:rFonts w:ascii="宋体" w:hAnsi="宋体" w:cs="宋体" w:hint="eastAsia"/>
          <w:color w:val="000000"/>
          <w:kern w:val="0"/>
          <w:szCs w:val="21"/>
        </w:rPr>
        <w:t>,冬春少</w:t>
      </w:r>
      <w:proofErr w:type="gramEnd"/>
      <w:r>
        <w:rPr>
          <w:rFonts w:ascii="宋体" w:hAnsi="宋体" w:cs="宋体" w:hint="eastAsia"/>
          <w:color w:val="000000"/>
          <w:kern w:val="0"/>
          <w:szCs w:val="21"/>
        </w:rPr>
        <w:t xml:space="preserve">                   B. 南丰北缺</w:t>
      </w:r>
    </w:p>
    <w:p w:rsidR="00AF25EF" w:rsidRDefault="00AF25EF" w:rsidP="00AF25EF">
      <w:pPr>
        <w:widowControl/>
        <w:jc w:val="left"/>
        <w:rPr>
          <w:rFonts w:ascii="宋体" w:hAnsi="宋体" w:cs="宋体" w:hint="eastAsia"/>
          <w:color w:val="000000"/>
          <w:kern w:val="0"/>
          <w:szCs w:val="21"/>
        </w:rPr>
      </w:pPr>
      <w:r>
        <w:rPr>
          <w:rFonts w:ascii="宋体" w:hAnsi="宋体" w:cs="宋体" w:hint="eastAsia"/>
          <w:color w:val="000000"/>
          <w:kern w:val="0"/>
          <w:szCs w:val="21"/>
        </w:rPr>
        <w:t>C. 夏秋少</w:t>
      </w:r>
      <w:proofErr w:type="gramStart"/>
      <w:r>
        <w:rPr>
          <w:rFonts w:ascii="宋体" w:hAnsi="宋体" w:cs="宋体" w:hint="eastAsia"/>
          <w:color w:val="000000"/>
          <w:kern w:val="0"/>
          <w:szCs w:val="21"/>
        </w:rPr>
        <w:t>,冬春多</w:t>
      </w:r>
      <w:proofErr w:type="gramEnd"/>
      <w:r>
        <w:rPr>
          <w:rFonts w:ascii="宋体" w:hAnsi="宋体" w:cs="宋体" w:hint="eastAsia"/>
          <w:color w:val="000000"/>
          <w:kern w:val="0"/>
          <w:szCs w:val="21"/>
        </w:rPr>
        <w:t xml:space="preserve">                   D. 北丰南缺</w:t>
      </w:r>
    </w:p>
    <w:p w:rsidR="00AF25EF" w:rsidRDefault="00AF25EF" w:rsidP="00AF25EF">
      <w:pPr>
        <w:widowControl/>
        <w:shd w:val="clear" w:color="auto" w:fill="FFFFFF"/>
        <w:spacing w:line="270" w:lineRule="atLeast"/>
        <w:jc w:val="left"/>
        <w:rPr>
          <w:rFonts w:ascii="宋体" w:hAnsi="宋体" w:cs="宋体" w:hint="eastAsia"/>
          <w:color w:val="000000"/>
          <w:kern w:val="0"/>
          <w:szCs w:val="21"/>
        </w:rPr>
      </w:pPr>
      <w:r>
        <w:rPr>
          <w:rFonts w:ascii="宋体" w:hAnsi="宋体" w:cs="宋体" w:hint="eastAsia"/>
          <w:bCs/>
          <w:color w:val="000000"/>
          <w:kern w:val="0"/>
          <w:szCs w:val="21"/>
        </w:rPr>
        <w:t>23</w:t>
      </w:r>
      <w:r>
        <w:rPr>
          <w:rFonts w:ascii="宋体" w:hAnsi="宋体" w:hint="eastAsia"/>
          <w:szCs w:val="21"/>
        </w:rPr>
        <w:t>．</w:t>
      </w:r>
      <w:r>
        <w:rPr>
          <w:rFonts w:ascii="宋体" w:hAnsi="宋体" w:cs="宋体" w:hint="eastAsia"/>
          <w:color w:val="000000"/>
          <w:kern w:val="0"/>
          <w:szCs w:val="21"/>
        </w:rPr>
        <w:t>南水北调中线工程主要解决下列哪一地区的缺水问题</w:t>
      </w:r>
    </w:p>
    <w:p w:rsidR="00AF25EF" w:rsidRDefault="00AF25EF" w:rsidP="00AF25EF">
      <w:pPr>
        <w:widowControl/>
        <w:jc w:val="left"/>
        <w:rPr>
          <w:rFonts w:ascii="宋体" w:hAnsi="宋体" w:cs="宋体"/>
          <w:color w:val="000000"/>
          <w:kern w:val="0"/>
          <w:szCs w:val="21"/>
        </w:rPr>
      </w:pPr>
      <w:r>
        <w:rPr>
          <w:rFonts w:ascii="宋体" w:hAnsi="宋体" w:cs="宋体" w:hint="eastAsia"/>
          <w:color w:val="000000"/>
          <w:kern w:val="0"/>
          <w:szCs w:val="21"/>
        </w:rPr>
        <w:t>A. 华北地区                        B. 西北地区</w:t>
      </w:r>
    </w:p>
    <w:p w:rsidR="00AF25EF" w:rsidRDefault="00AF25EF" w:rsidP="00AF25EF">
      <w:pPr>
        <w:widowControl/>
        <w:jc w:val="left"/>
        <w:rPr>
          <w:rFonts w:ascii="宋体" w:hAnsi="宋体" w:cs="宋体" w:hint="eastAsia"/>
          <w:color w:val="000000"/>
          <w:kern w:val="0"/>
          <w:szCs w:val="21"/>
        </w:rPr>
      </w:pPr>
      <w:r>
        <w:rPr>
          <w:rFonts w:ascii="宋体" w:hAnsi="宋体" w:cs="宋体" w:hint="eastAsia"/>
          <w:color w:val="000000"/>
          <w:kern w:val="0"/>
          <w:szCs w:val="21"/>
        </w:rPr>
        <w:t>C. 东北地区                        D. 黄土高原</w:t>
      </w:r>
    </w:p>
    <w:p w:rsidR="00AF25EF" w:rsidRDefault="00AF25EF" w:rsidP="00AF25EF">
      <w:pPr>
        <w:widowControl/>
        <w:shd w:val="clear" w:color="auto" w:fill="FFFFFF"/>
        <w:spacing w:line="270" w:lineRule="atLeast"/>
        <w:jc w:val="left"/>
        <w:rPr>
          <w:rFonts w:ascii="宋体" w:hAnsi="宋体" w:cs="宋体" w:hint="eastAsia"/>
          <w:color w:val="000000"/>
          <w:kern w:val="0"/>
          <w:szCs w:val="21"/>
        </w:rPr>
      </w:pPr>
      <w:r>
        <w:rPr>
          <w:rFonts w:hint="eastAsia"/>
          <w:noProof/>
        </w:rPr>
        <w:drawing>
          <wp:anchor distT="0" distB="0" distL="114300" distR="114300" simplePos="0" relativeHeight="251676672" behindDoc="0" locked="0" layoutInCell="1" allowOverlap="1">
            <wp:simplePos x="0" y="0"/>
            <wp:positionH relativeFrom="column">
              <wp:posOffset>1838325</wp:posOffset>
            </wp:positionH>
            <wp:positionV relativeFrom="paragraph">
              <wp:posOffset>-2540</wp:posOffset>
            </wp:positionV>
            <wp:extent cx="2334260" cy="940435"/>
            <wp:effectExtent l="0" t="0" r="8890" b="0"/>
            <wp:wrapSquare wrapText="bothSides"/>
            <wp:docPr id="29" name="图片 29"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image0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4260" cy="940435"/>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cs="宋体" w:hint="eastAsia"/>
          <w:bCs/>
          <w:color w:val="000000"/>
          <w:kern w:val="0"/>
          <w:szCs w:val="21"/>
        </w:rPr>
        <w:t>24</w:t>
      </w:r>
      <w:r>
        <w:rPr>
          <w:rFonts w:ascii="宋体" w:hAnsi="宋体" w:hint="eastAsia"/>
          <w:szCs w:val="21"/>
        </w:rPr>
        <w:t>．</w:t>
      </w:r>
      <w:r>
        <w:rPr>
          <w:rFonts w:ascii="宋体" w:hAnsi="宋体" w:cs="宋体" w:hint="eastAsia"/>
          <w:color w:val="000000"/>
          <w:kern w:val="0"/>
          <w:szCs w:val="21"/>
        </w:rPr>
        <w:t>漫画《节水曲》反映了</w:t>
      </w:r>
    </w:p>
    <w:p w:rsidR="00AF25EF" w:rsidRDefault="00AF25EF" w:rsidP="00AF25EF">
      <w:pPr>
        <w:widowControl/>
        <w:ind w:firstLineChars="200" w:firstLine="420"/>
        <w:jc w:val="left"/>
        <w:rPr>
          <w:rFonts w:ascii="宋体" w:hAnsi="宋体" w:cs="宋体" w:hint="eastAsia"/>
          <w:color w:val="000000"/>
          <w:kern w:val="0"/>
          <w:szCs w:val="21"/>
        </w:rPr>
      </w:pPr>
    </w:p>
    <w:p w:rsidR="00AF25EF" w:rsidRDefault="00AF25EF" w:rsidP="00AF25EF">
      <w:pPr>
        <w:widowControl/>
        <w:ind w:firstLineChars="200" w:firstLine="420"/>
        <w:jc w:val="left"/>
        <w:rPr>
          <w:rFonts w:ascii="宋体" w:hAnsi="宋体" w:cs="宋体" w:hint="eastAsia"/>
          <w:color w:val="000000"/>
          <w:kern w:val="0"/>
          <w:szCs w:val="21"/>
        </w:rPr>
      </w:pPr>
      <w:r>
        <w:rPr>
          <w:rFonts w:hint="eastAsia"/>
          <w:noProof/>
        </w:rPr>
        <mc:AlternateContent>
          <mc:Choice Requires="wps">
            <w:drawing>
              <wp:anchor distT="0" distB="0" distL="114300" distR="114300" simplePos="0" relativeHeight="251680768" behindDoc="0" locked="0" layoutInCell="1" allowOverlap="1">
                <wp:simplePos x="0" y="0"/>
                <wp:positionH relativeFrom="column">
                  <wp:posOffset>4307205</wp:posOffset>
                </wp:positionH>
                <wp:positionV relativeFrom="paragraph">
                  <wp:posOffset>53975</wp:posOffset>
                </wp:positionV>
                <wp:extent cx="457200" cy="304800"/>
                <wp:effectExtent l="11430" t="6350" r="7620" b="12700"/>
                <wp:wrapNone/>
                <wp:docPr id="28" name="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04800"/>
                        </a:xfrm>
                        <a:prstGeom prst="rect">
                          <a:avLst/>
                        </a:prstGeom>
                        <a:solidFill>
                          <a:srgbClr val="FFFFFF"/>
                        </a:solidFill>
                        <a:ln w="9525">
                          <a:solidFill>
                            <a:srgbClr val="FFFFFF"/>
                          </a:solidFill>
                          <a:miter lim="800000"/>
                          <a:headEnd/>
                          <a:tailEnd/>
                        </a:ln>
                      </wps:spPr>
                      <wps:txbx>
                        <w:txbxContent>
                          <w:p w:rsidR="00AF25EF" w:rsidRDefault="00AF25EF" w:rsidP="00AF25EF">
                            <w:r>
                              <w:rPr>
                                <w:rFonts w:hint="eastAsia"/>
                              </w:rPr>
                              <w:t>图</w:t>
                            </w:r>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8" o:spid="_x0000_s1034" style="position:absolute;left:0;text-align:left;margin-left:339.15pt;margin-top:4.25pt;width:36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" strokecolor="white">
                <v:textbox>
                  <w:txbxContent>
                    <w:p w:rsidR="00AF25EF" w:rsidRDefault="00AF25EF" w:rsidP="00AF25EF">
                      <w:r>
                        <w:rPr>
                          <w:rFonts w:hint="eastAsia"/>
                        </w:rPr>
                        <w:t>图</w:t>
                      </w:r>
                      <w:r>
                        <w:t>7</w:t>
                      </w:r>
                    </w:p>
                  </w:txbxContent>
                </v:textbox>
              </v:rect>
            </w:pict>
          </mc:Fallback>
        </mc:AlternateContent>
      </w:r>
    </w:p>
    <w:p w:rsidR="00AF25EF" w:rsidRDefault="00AF25EF" w:rsidP="00AF25EF">
      <w:pPr>
        <w:widowControl/>
        <w:ind w:firstLineChars="200" w:firstLine="420"/>
        <w:jc w:val="left"/>
        <w:rPr>
          <w:rFonts w:ascii="宋体" w:hAnsi="宋体" w:cs="宋体" w:hint="eastAsia"/>
          <w:color w:val="000000"/>
          <w:kern w:val="0"/>
          <w:szCs w:val="21"/>
        </w:rPr>
      </w:pPr>
    </w:p>
    <w:p w:rsidR="00AF25EF" w:rsidRDefault="00AF25EF" w:rsidP="00AF25EF">
      <w:pPr>
        <w:pStyle w:val="DefaultParagraph"/>
        <w:rPr>
          <w:rFonts w:hint="eastAsia"/>
        </w:rPr>
      </w:pPr>
    </w:p>
    <w:p w:rsidR="00AF25EF" w:rsidRDefault="00AF25EF" w:rsidP="00AF25EF">
      <w:pPr>
        <w:pStyle w:val="DefaultParagraph"/>
        <w:rPr>
          <w:rFonts w:cs="宋体"/>
          <w:color w:val="000000"/>
          <w:kern w:val="0"/>
          <w:szCs w:val="21"/>
        </w:rPr>
      </w:pPr>
      <w:r>
        <w:lastRenderedPageBreak/>
        <w:t>A</w:t>
      </w:r>
      <w:r>
        <w:rPr>
          <w:rFonts w:cs="宋体"/>
          <w:color w:val="000000"/>
          <w:kern w:val="0"/>
          <w:szCs w:val="21"/>
        </w:rPr>
        <w:t xml:space="preserve">. </w:t>
      </w:r>
      <w:r>
        <w:rPr>
          <w:rFonts w:cs="宋体" w:hint="eastAsia"/>
          <w:color w:val="000000"/>
          <w:kern w:val="0"/>
          <w:szCs w:val="21"/>
        </w:rPr>
        <w:t>工业节水</w:t>
      </w:r>
      <w:r>
        <w:rPr>
          <w:rFonts w:cs="宋体"/>
          <w:color w:val="000000"/>
          <w:kern w:val="0"/>
          <w:szCs w:val="21"/>
        </w:rPr>
        <w:t xml:space="preserve">       </w:t>
      </w:r>
      <w:r>
        <w:rPr>
          <w:rFonts w:cs="宋体"/>
          <w:color w:val="000000"/>
          <w:kern w:val="0"/>
          <w:szCs w:val="21"/>
        </w:rPr>
        <w:t xml:space="preserve">   B. </w:t>
      </w:r>
      <w:r>
        <w:rPr>
          <w:rFonts w:cs="宋体" w:hint="eastAsia"/>
          <w:color w:val="000000"/>
          <w:kern w:val="0"/>
          <w:szCs w:val="21"/>
        </w:rPr>
        <w:t>农业节水</w:t>
      </w:r>
      <w:r>
        <w:rPr>
          <w:rFonts w:cs="宋体"/>
          <w:color w:val="000000"/>
          <w:kern w:val="0"/>
          <w:szCs w:val="21"/>
        </w:rPr>
        <w:t xml:space="preserve">      </w:t>
      </w:r>
      <w:r>
        <w:rPr>
          <w:rFonts w:cs="宋体"/>
          <w:color w:val="000000"/>
          <w:kern w:val="0"/>
          <w:szCs w:val="21"/>
        </w:rPr>
        <w:t xml:space="preserve">     C. </w:t>
      </w:r>
      <w:r>
        <w:rPr>
          <w:rFonts w:cs="宋体" w:hint="eastAsia"/>
          <w:color w:val="000000"/>
          <w:kern w:val="0"/>
          <w:szCs w:val="21"/>
        </w:rPr>
        <w:t>浪费水源</w:t>
      </w:r>
      <w:r>
        <w:rPr>
          <w:rFonts w:cs="宋体"/>
          <w:color w:val="000000"/>
          <w:kern w:val="0"/>
          <w:szCs w:val="21"/>
        </w:rPr>
        <w:t xml:space="preserve">             D. </w:t>
      </w:r>
      <w:r>
        <w:rPr>
          <w:rFonts w:cs="宋体" w:hint="eastAsia"/>
          <w:color w:val="000000"/>
          <w:kern w:val="0"/>
          <w:szCs w:val="21"/>
        </w:rPr>
        <w:t>家庭节水</w:t>
      </w:r>
    </w:p>
    <w:p w:rsidR="00AF25EF" w:rsidRDefault="00AF25EF" w:rsidP="00AF25EF">
      <w:pPr>
        <w:pStyle w:val="DefaultParagraph"/>
        <w:rPr>
          <w:szCs w:val="21"/>
        </w:rPr>
      </w:pPr>
      <w:r>
        <w:rPr>
          <w:szCs w:val="21"/>
        </w:rPr>
        <w:t>25</w:t>
      </w:r>
      <w:r>
        <w:rPr>
          <w:rFonts w:hint="eastAsia"/>
          <w:szCs w:val="21"/>
        </w:rPr>
        <w:t>．</w:t>
      </w:r>
      <w:proofErr w:type="gramStart"/>
      <w:r>
        <w:rPr>
          <w:rFonts w:hint="eastAsia"/>
          <w:szCs w:val="21"/>
        </w:rPr>
        <w:t>从新桥运</w:t>
      </w:r>
      <w:r>
        <w:rPr>
          <w:szCs w:val="21"/>
        </w:rPr>
        <w:t>100</w:t>
      </w:r>
      <w:r>
        <w:rPr>
          <w:rFonts w:hint="eastAsia"/>
          <w:szCs w:val="21"/>
        </w:rPr>
        <w:t>公斤</w:t>
      </w:r>
      <w:proofErr w:type="gramEnd"/>
      <w:r>
        <w:rPr>
          <w:rFonts w:hint="eastAsia"/>
          <w:szCs w:val="21"/>
        </w:rPr>
        <w:t>的鲜活鳙鱼到江阴市区，应选择哪种运输方式最合适</w:t>
      </w:r>
    </w:p>
    <w:p w:rsidR="00AF25EF" w:rsidRDefault="00AF25EF" w:rsidP="00AF25EF">
      <w:pPr>
        <w:pStyle w:val="DefaultParagraph"/>
        <w:rPr>
          <w:szCs w:val="21"/>
        </w:rPr>
      </w:pPr>
      <w:r>
        <w:rPr>
          <w:szCs w:val="21"/>
        </w:rPr>
        <w:t>A</w:t>
      </w:r>
      <w:r>
        <w:rPr>
          <w:rFonts w:hint="eastAsia"/>
          <w:szCs w:val="21"/>
        </w:rPr>
        <w:t>．航空运输</w:t>
      </w:r>
      <w:r>
        <w:rPr>
          <w:szCs w:val="21"/>
        </w:rPr>
        <w:t xml:space="preserve">    </w:t>
      </w:r>
      <w:r>
        <w:rPr>
          <w:szCs w:val="21"/>
        </w:rPr>
        <w:t xml:space="preserve">      B</w:t>
      </w:r>
      <w:r>
        <w:rPr>
          <w:rFonts w:hint="eastAsia"/>
          <w:szCs w:val="21"/>
        </w:rPr>
        <w:t>．铁路运输</w:t>
      </w:r>
      <w:r>
        <w:rPr>
          <w:szCs w:val="21"/>
        </w:rPr>
        <w:t xml:space="preserve">    </w:t>
      </w:r>
      <w:r>
        <w:rPr>
          <w:szCs w:val="21"/>
        </w:rPr>
        <w:t xml:space="preserve">     C</w:t>
      </w:r>
      <w:r>
        <w:rPr>
          <w:rFonts w:hint="eastAsia"/>
          <w:szCs w:val="21"/>
        </w:rPr>
        <w:t>．水路运输</w:t>
      </w:r>
      <w:r>
        <w:rPr>
          <w:szCs w:val="21"/>
        </w:rPr>
        <w:t xml:space="preserve">       </w:t>
      </w:r>
      <w:r>
        <w:rPr>
          <w:szCs w:val="21"/>
        </w:rPr>
        <w:t xml:space="preserve">    D</w:t>
      </w:r>
      <w:r>
        <w:rPr>
          <w:rFonts w:hint="eastAsia"/>
          <w:szCs w:val="21"/>
        </w:rPr>
        <w:t>．公路运输</w:t>
      </w:r>
    </w:p>
    <w:p w:rsidR="00AF25EF" w:rsidRDefault="00AF25EF" w:rsidP="00AF25EF">
      <w:pPr>
        <w:pStyle w:val="DefaultParagraph"/>
        <w:rPr>
          <w:rFonts w:ascii="楷体" w:eastAsia="楷体" w:hAnsi="楷体"/>
          <w:szCs w:val="21"/>
        </w:rPr>
      </w:pPr>
    </w:p>
    <w:p w:rsidR="00AF25EF" w:rsidRDefault="00AF25EF" w:rsidP="00AF25EF">
      <w:pPr>
        <w:pStyle w:val="DefaultParagraph"/>
        <w:rPr>
          <w:rFonts w:ascii="楷体" w:eastAsia="楷体" w:hAnsi="楷体" w:hint="eastAsia"/>
          <w:szCs w:val="21"/>
        </w:rPr>
      </w:pPr>
      <w:r>
        <w:rPr>
          <w:rFonts w:hint="eastAsia"/>
          <w:noProof/>
        </w:rPr>
        <w:drawing>
          <wp:anchor distT="0" distB="0" distL="114300" distR="114300" simplePos="0" relativeHeight="251675648" behindDoc="0" locked="0" layoutInCell="1" allowOverlap="1">
            <wp:simplePos x="0" y="0"/>
            <wp:positionH relativeFrom="column">
              <wp:posOffset>3686175</wp:posOffset>
            </wp:positionH>
            <wp:positionV relativeFrom="paragraph">
              <wp:posOffset>45720</wp:posOffset>
            </wp:positionV>
            <wp:extent cx="1619250" cy="1781175"/>
            <wp:effectExtent l="0" t="0" r="0" b="9525"/>
            <wp:wrapSquare wrapText="bothSides"/>
            <wp:docPr id="27" name="图片 27"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0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250" cy="1781175"/>
                    </a:xfrm>
                    <a:prstGeom prst="rect">
                      <a:avLst/>
                    </a:prstGeom>
                    <a:noFill/>
                  </pic:spPr>
                </pic:pic>
              </a:graphicData>
            </a:graphic>
            <wp14:sizeRelH relativeFrom="page">
              <wp14:pctWidth>0</wp14:pctWidth>
            </wp14:sizeRelH>
            <wp14:sizeRelV relativeFrom="page">
              <wp14:pctHeight>0</wp14:pctHeight>
            </wp14:sizeRelV>
          </wp:anchor>
        </w:drawing>
      </w:r>
      <w:r>
        <w:rPr>
          <w:rFonts w:ascii="楷体" w:eastAsia="楷体" w:hAnsi="楷体" w:hint="eastAsia"/>
          <w:szCs w:val="21"/>
        </w:rPr>
        <w:t>读图8，完成26-27题。</w:t>
      </w:r>
    </w:p>
    <w:p w:rsidR="00AF25EF" w:rsidRDefault="00AF25EF" w:rsidP="00AF25EF">
      <w:pPr>
        <w:pStyle w:val="DefaultParagraph"/>
        <w:rPr>
          <w:rFonts w:hint="eastAsia"/>
          <w:szCs w:val="21"/>
        </w:rPr>
      </w:pPr>
      <w:r>
        <w:rPr>
          <w:szCs w:val="21"/>
        </w:rPr>
        <w:t>26</w:t>
      </w:r>
      <w:r>
        <w:rPr>
          <w:rFonts w:hint="eastAsia"/>
          <w:szCs w:val="21"/>
        </w:rPr>
        <w:t>．我国东北平原主要的</w:t>
      </w:r>
      <w:r>
        <w:rPr>
          <w:rFonts w:hint="eastAsia"/>
          <w:b/>
          <w:szCs w:val="21"/>
        </w:rPr>
        <w:t>粮食作物</w:t>
      </w:r>
      <w:r>
        <w:rPr>
          <w:rFonts w:hint="eastAsia"/>
          <w:szCs w:val="21"/>
        </w:rPr>
        <w:t>是</w:t>
      </w:r>
    </w:p>
    <w:p w:rsidR="00AF25EF" w:rsidRDefault="00AF25EF" w:rsidP="00AF25EF">
      <w:pPr>
        <w:pStyle w:val="DefaultParagraph"/>
        <w:rPr>
          <w:szCs w:val="21"/>
        </w:rPr>
      </w:pPr>
      <w:r>
        <w:rPr>
          <w:szCs w:val="21"/>
        </w:rPr>
        <w:t>A</w:t>
      </w:r>
      <w:r>
        <w:rPr>
          <w:rFonts w:hint="eastAsia"/>
          <w:szCs w:val="21"/>
        </w:rPr>
        <w:t>．大豆</w:t>
      </w:r>
      <w:r>
        <w:rPr>
          <w:szCs w:val="21"/>
        </w:rPr>
        <w:t xml:space="preserve">               B</w:t>
      </w:r>
      <w:r>
        <w:rPr>
          <w:rFonts w:hint="eastAsia"/>
          <w:szCs w:val="21"/>
        </w:rPr>
        <w:t>．甘蔗</w:t>
      </w:r>
    </w:p>
    <w:p w:rsidR="00AF25EF" w:rsidRDefault="00AF25EF" w:rsidP="00AF25EF">
      <w:pPr>
        <w:pStyle w:val="DefaultParagraph"/>
        <w:rPr>
          <w:szCs w:val="21"/>
        </w:rPr>
      </w:pPr>
      <w:r>
        <w:rPr>
          <w:szCs w:val="21"/>
        </w:rPr>
        <w:t>C</w:t>
      </w:r>
      <w:r>
        <w:rPr>
          <w:rFonts w:hint="eastAsia"/>
          <w:szCs w:val="21"/>
        </w:rPr>
        <w:t>．小麦</w:t>
      </w:r>
      <w:r>
        <w:rPr>
          <w:szCs w:val="21"/>
        </w:rPr>
        <w:t xml:space="preserve">      </w:t>
      </w:r>
      <w:r>
        <w:rPr>
          <w:szCs w:val="21"/>
        </w:rPr>
        <w:tab/>
        <w:t xml:space="preserve">      D</w:t>
      </w:r>
      <w:r>
        <w:rPr>
          <w:rFonts w:hint="eastAsia"/>
          <w:szCs w:val="21"/>
        </w:rPr>
        <w:t>．甜菜</w:t>
      </w:r>
    </w:p>
    <w:p w:rsidR="00AF25EF" w:rsidRDefault="00AF25EF" w:rsidP="00AF25EF">
      <w:pPr>
        <w:pStyle w:val="DefaultParagraph"/>
        <w:rPr>
          <w:szCs w:val="21"/>
        </w:rPr>
      </w:pPr>
      <w:r>
        <w:rPr>
          <w:szCs w:val="21"/>
        </w:rPr>
        <w:t>27</w:t>
      </w:r>
      <w:r>
        <w:rPr>
          <w:rFonts w:hint="eastAsia"/>
          <w:szCs w:val="21"/>
        </w:rPr>
        <w:t>．东北平原的农作物熟制主要是</w:t>
      </w:r>
    </w:p>
    <w:p w:rsidR="00AF25EF" w:rsidRDefault="00AF25EF" w:rsidP="00AF25EF">
      <w:pPr>
        <w:pStyle w:val="DefaultParagraph"/>
        <w:rPr>
          <w:szCs w:val="21"/>
        </w:rPr>
      </w:pPr>
      <w:r>
        <w:rPr>
          <w:szCs w:val="21"/>
        </w:rPr>
        <w:t>A</w:t>
      </w:r>
      <w:r>
        <w:rPr>
          <w:rFonts w:hint="eastAsia"/>
          <w:szCs w:val="21"/>
        </w:rPr>
        <w:t>．一年三熟</w:t>
      </w:r>
      <w:r>
        <w:rPr>
          <w:szCs w:val="21"/>
        </w:rPr>
        <w:t xml:space="preserve">           B</w:t>
      </w:r>
      <w:r>
        <w:rPr>
          <w:rFonts w:hint="eastAsia"/>
          <w:szCs w:val="21"/>
        </w:rPr>
        <w:t>．一年两熟</w:t>
      </w:r>
      <w:r>
        <w:rPr>
          <w:szCs w:val="21"/>
        </w:rPr>
        <w:t xml:space="preserve"> </w:t>
      </w:r>
    </w:p>
    <w:p w:rsidR="00AF25EF" w:rsidRDefault="00AF25EF" w:rsidP="00AF25EF">
      <w:pPr>
        <w:pStyle w:val="DefaultParagraph"/>
        <w:rPr>
          <w:szCs w:val="21"/>
        </w:rPr>
      </w:pPr>
      <w:r>
        <w:rPr>
          <w:szCs w:val="21"/>
        </w:rPr>
        <w:t>C</w:t>
      </w:r>
      <w:r>
        <w:rPr>
          <w:rFonts w:hint="eastAsia"/>
          <w:szCs w:val="21"/>
        </w:rPr>
        <w:t>．两年三熟</w:t>
      </w:r>
      <w:r>
        <w:rPr>
          <w:szCs w:val="21"/>
        </w:rPr>
        <w:t xml:space="preserve">           D</w:t>
      </w:r>
      <w:r>
        <w:rPr>
          <w:rFonts w:hint="eastAsia"/>
          <w:szCs w:val="21"/>
        </w:rPr>
        <w:t>．一年一熟</w:t>
      </w:r>
    </w:p>
    <w:p w:rsidR="00AF25EF" w:rsidRDefault="00AF25EF" w:rsidP="00AF25EF">
      <w:pPr>
        <w:pStyle w:val="DefaultParagraph"/>
        <w:rPr>
          <w:rFonts w:ascii="楷体" w:eastAsia="楷体" w:hAnsi="楷体" w:hint="eastAsia"/>
          <w:szCs w:val="21"/>
        </w:rPr>
      </w:pPr>
      <w:r>
        <w:rPr>
          <w:rFonts w:hint="eastAsia"/>
          <w:noProof/>
        </w:rPr>
        <mc:AlternateContent>
          <mc:Choice Requires="wps">
            <w:drawing>
              <wp:anchor distT="0" distB="0" distL="114300" distR="114300" simplePos="0" relativeHeight="251679744" behindDoc="0" locked="0" layoutInCell="1" allowOverlap="1">
                <wp:simplePos x="0" y="0"/>
                <wp:positionH relativeFrom="column">
                  <wp:posOffset>4307205</wp:posOffset>
                </wp:positionH>
                <wp:positionV relativeFrom="paragraph">
                  <wp:posOffset>93980</wp:posOffset>
                </wp:positionV>
                <wp:extent cx="457200" cy="304800"/>
                <wp:effectExtent l="11430" t="8255" r="7620" b="10795"/>
                <wp:wrapNone/>
                <wp:docPr id="26" name="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04800"/>
                        </a:xfrm>
                        <a:prstGeom prst="rect">
                          <a:avLst/>
                        </a:prstGeom>
                        <a:solidFill>
                          <a:srgbClr val="FFFFFF"/>
                        </a:solidFill>
                        <a:ln w="9525">
                          <a:solidFill>
                            <a:srgbClr val="FFFFFF"/>
                          </a:solidFill>
                          <a:miter lim="800000"/>
                          <a:headEnd/>
                          <a:tailEnd/>
                        </a:ln>
                      </wps:spPr>
                      <wps:txbx>
                        <w:txbxContent>
                          <w:p w:rsidR="00AF25EF" w:rsidRDefault="00AF25EF" w:rsidP="00AF25EF">
                            <w:r>
                              <w:rPr>
                                <w:rFonts w:hint="eastAsia"/>
                              </w:rPr>
                              <w:t>图</w:t>
                            </w:r>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6" o:spid="_x0000_s1035" style="position:absolute;margin-left:339.15pt;margin-top:7.4pt;width:36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" strokecolor="white">
                <v:textbox>
                  <w:txbxContent>
                    <w:p w:rsidR="00AF25EF" w:rsidRDefault="00AF25EF" w:rsidP="00AF25EF">
                      <w:r>
                        <w:rPr>
                          <w:rFonts w:hint="eastAsia"/>
                        </w:rPr>
                        <w:t>图</w:t>
                      </w:r>
                      <w:r>
                        <w:t>8</w:t>
                      </w:r>
                    </w:p>
                  </w:txbxContent>
                </v:textbox>
              </v:rect>
            </w:pict>
          </mc:Fallback>
        </mc:AlternateContent>
      </w:r>
      <w:r>
        <w:rPr>
          <w:rFonts w:ascii="楷体" w:eastAsia="楷体" w:hAnsi="楷体" w:hint="eastAsia"/>
          <w:szCs w:val="21"/>
        </w:rPr>
        <w:t>图9是“我国四大工业基地分布</w:t>
      </w:r>
      <w:r>
        <w:rPr>
          <w:rFonts w:ascii="楷体" w:eastAsia="楷体" w:hAnsi="楷体"/>
          <w:noProof/>
          <w:szCs w:val="21"/>
        </w:rPr>
        <w:drawing>
          <wp:inline distT="0" distB="0" distL="0" distR="0">
            <wp:extent cx="15875" cy="15875"/>
            <wp:effectExtent l="0" t="0" r="0" b="0"/>
            <wp:docPr id="22" name="图片 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学科网(www.zxxk.com)--教育资源门户，提供试卷、教案、课件、论文、素材及各类教学资源下载，还有大量而丰富的教学相关资讯！"/>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noFill/>
                    <a:ln>
                      <a:noFill/>
                    </a:ln>
                  </pic:spPr>
                </pic:pic>
              </a:graphicData>
            </a:graphic>
          </wp:inline>
        </w:drawing>
      </w:r>
      <w:r>
        <w:rPr>
          <w:rFonts w:ascii="楷体" w:eastAsia="楷体" w:hAnsi="楷体" w:hint="eastAsia"/>
          <w:szCs w:val="21"/>
        </w:rPr>
        <w:t>图”，完成28-29题。</w:t>
      </w:r>
    </w:p>
    <w:p w:rsidR="00AF25EF" w:rsidRDefault="00AF25EF" w:rsidP="00AF25EF">
      <w:pPr>
        <w:pStyle w:val="DefaultParagraph"/>
        <w:rPr>
          <w:rFonts w:ascii="楷体" w:eastAsia="楷体" w:hAnsi="楷体" w:hint="eastAsia"/>
          <w:szCs w:val="21"/>
        </w:rPr>
      </w:pPr>
      <w:r>
        <w:rPr>
          <w:rFonts w:hint="eastAsia"/>
          <w:noProof/>
        </w:rPr>
        <mc:AlternateContent>
          <mc:Choice Requires="wps">
            <w:drawing>
              <wp:anchor distT="0" distB="0" distL="114300" distR="114300" simplePos="0" relativeHeight="251678720" behindDoc="0" locked="0" layoutInCell="1" allowOverlap="1">
                <wp:simplePos x="0" y="0"/>
                <wp:positionH relativeFrom="column">
                  <wp:posOffset>2926080</wp:posOffset>
                </wp:positionH>
                <wp:positionV relativeFrom="paragraph">
                  <wp:posOffset>1791335</wp:posOffset>
                </wp:positionV>
                <wp:extent cx="457200" cy="304800"/>
                <wp:effectExtent l="11430" t="10160" r="7620" b="8890"/>
                <wp:wrapNone/>
                <wp:docPr id="25"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04800"/>
                        </a:xfrm>
                        <a:prstGeom prst="rect">
                          <a:avLst/>
                        </a:prstGeom>
                        <a:solidFill>
                          <a:srgbClr val="FFFFFF"/>
                        </a:solidFill>
                        <a:ln w="9525">
                          <a:solidFill>
                            <a:srgbClr val="FFFFFF"/>
                          </a:solidFill>
                          <a:miter lim="800000"/>
                          <a:headEnd/>
                          <a:tailEnd/>
                        </a:ln>
                      </wps:spPr>
                      <wps:txbx>
                        <w:txbxContent>
                          <w:p w:rsidR="00AF25EF" w:rsidRDefault="00AF25EF" w:rsidP="00AF25EF">
                            <w:r>
                              <w:rPr>
                                <w:rFonts w:hint="eastAsia"/>
                              </w:rPr>
                              <w:t>图</w:t>
                            </w:r>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5" o:spid="_x0000_s1036" style="position:absolute;margin-left:230.4pt;margin-top:141.05pt;width:36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" strokecolor="white">
                <v:textbox>
                  <w:txbxContent>
                    <w:p w:rsidR="00AF25EF" w:rsidRDefault="00AF25EF" w:rsidP="00AF25EF">
                      <w:r>
                        <w:rPr>
                          <w:rFonts w:hint="eastAsia"/>
                        </w:rPr>
                        <w:t>图</w:t>
                      </w:r>
                      <w:r>
                        <w:t>9</w:t>
                      </w:r>
                    </w:p>
                  </w:txbxContent>
                </v:textbox>
              </v:rect>
            </w:pict>
          </mc:Fallback>
        </mc:AlternateContent>
      </w:r>
      <w:r>
        <w:rPr>
          <w:rFonts w:ascii="楷体" w:eastAsia="楷体" w:hAnsi="楷体"/>
          <w:noProof/>
          <w:szCs w:val="21"/>
        </w:rPr>
        <w:drawing>
          <wp:inline distT="0" distB="0" distL="0" distR="0">
            <wp:extent cx="2273935" cy="1908175"/>
            <wp:effectExtent l="0" t="0" r="0" b="0"/>
            <wp:docPr id="21" name="图片 21"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3935" cy="1908175"/>
                    </a:xfrm>
                    <a:prstGeom prst="rect">
                      <a:avLst/>
                    </a:prstGeom>
                    <a:noFill/>
                    <a:ln>
                      <a:noFill/>
                    </a:ln>
                  </pic:spPr>
                </pic:pic>
              </a:graphicData>
            </a:graphic>
          </wp:inline>
        </w:drawing>
      </w:r>
    </w:p>
    <w:p w:rsidR="00AF25EF" w:rsidRDefault="00AF25EF" w:rsidP="00AF25EF">
      <w:pPr>
        <w:pStyle w:val="DefaultParagraph"/>
        <w:rPr>
          <w:rFonts w:hint="eastAsia"/>
        </w:rPr>
      </w:pPr>
      <w:r>
        <w:t>28</w:t>
      </w:r>
      <w:r>
        <w:rPr>
          <w:rFonts w:hint="eastAsia"/>
        </w:rPr>
        <w:t>．我国四大工业基地分布的共同特点是</w:t>
      </w:r>
    </w:p>
    <w:p w:rsidR="00AF25EF" w:rsidRDefault="00AF25EF" w:rsidP="00AF25EF">
      <w:pPr>
        <w:pStyle w:val="DefaultParagraph"/>
      </w:pPr>
      <w:r>
        <w:t>A</w:t>
      </w:r>
      <w:r>
        <w:rPr>
          <w:rFonts w:hint="eastAsia"/>
        </w:rPr>
        <w:t>．沿海分布</w:t>
      </w:r>
      <w:r>
        <w:t xml:space="preserve">    </w:t>
      </w:r>
      <w:r>
        <w:t xml:space="preserve">   B</w:t>
      </w:r>
      <w:r>
        <w:rPr>
          <w:rFonts w:hint="eastAsia"/>
        </w:rPr>
        <w:t>．沿长江分布</w:t>
      </w:r>
      <w:r>
        <w:t xml:space="preserve">    </w:t>
      </w:r>
      <w:r>
        <w:t xml:space="preserve">  C</w:t>
      </w:r>
      <w:r>
        <w:rPr>
          <w:rFonts w:hint="eastAsia"/>
        </w:rPr>
        <w:t>．沿黄河分布</w:t>
      </w:r>
      <w:r>
        <w:t xml:space="preserve">     </w:t>
      </w:r>
      <w:r>
        <w:t xml:space="preserve">   D</w:t>
      </w:r>
      <w:r>
        <w:rPr>
          <w:rFonts w:hint="eastAsia"/>
        </w:rPr>
        <w:t>．沿京广铁路分布</w:t>
      </w:r>
    </w:p>
    <w:p w:rsidR="00AF25EF" w:rsidRDefault="00AF25EF" w:rsidP="00AF25EF">
      <w:pPr>
        <w:pStyle w:val="DefaultParagraph"/>
      </w:pPr>
      <w:r>
        <w:t>29</w:t>
      </w:r>
      <w:r>
        <w:rPr>
          <w:rFonts w:hint="eastAsia"/>
        </w:rPr>
        <w:t>．我国最大的综合性工业基地是</w:t>
      </w:r>
    </w:p>
    <w:p w:rsidR="00AF25EF" w:rsidRDefault="00AF25EF" w:rsidP="00AF25EF">
      <w:pPr>
        <w:pStyle w:val="DefaultParagraph"/>
      </w:pPr>
      <w:r>
        <w:t>A</w:t>
      </w:r>
      <w:r>
        <w:rPr>
          <w:rFonts w:hint="eastAsia"/>
        </w:rPr>
        <w:t>．</w:t>
      </w:r>
      <w:r>
        <w:fldChar w:fldCharType="begin"/>
      </w:r>
      <w:r>
        <w:instrText xml:space="preserve"> = 1 \* GB3 </w:instrText>
      </w:r>
      <w:r>
        <w:fldChar w:fldCharType="separate"/>
      </w:r>
      <w:r>
        <w:rPr>
          <w:rFonts w:hint="eastAsia"/>
        </w:rPr>
        <w:t>①</w:t>
      </w:r>
      <w:r>
        <w:fldChar w:fldCharType="end"/>
      </w:r>
      <w:r>
        <w:t xml:space="preserve">                   B</w:t>
      </w:r>
      <w:r>
        <w:rPr>
          <w:rFonts w:hint="eastAsia"/>
        </w:rPr>
        <w:t>．②</w:t>
      </w:r>
      <w:r>
        <w:t xml:space="preserve">                   C</w:t>
      </w:r>
      <w:r>
        <w:rPr>
          <w:rFonts w:hint="eastAsia"/>
        </w:rPr>
        <w:t>．</w:t>
      </w:r>
      <w:r>
        <w:fldChar w:fldCharType="begin"/>
      </w:r>
      <w:r>
        <w:instrText xml:space="preserve"> = 3 \* GB3 </w:instrText>
      </w:r>
      <w:r>
        <w:fldChar w:fldCharType="separate"/>
      </w:r>
      <w:r>
        <w:rPr>
          <w:rFonts w:hint="eastAsia"/>
        </w:rPr>
        <w:t>③</w:t>
      </w:r>
      <w:r>
        <w:fldChar w:fldCharType="end"/>
      </w:r>
      <w:r>
        <w:t xml:space="preserve">                  D</w:t>
      </w:r>
      <w:r>
        <w:rPr>
          <w:rFonts w:hint="eastAsia"/>
        </w:rPr>
        <w:t>．</w:t>
      </w:r>
      <w:r>
        <w:fldChar w:fldCharType="begin"/>
      </w:r>
      <w:r>
        <w:instrText xml:space="preserve"> = 4 \* GB3 </w:instrText>
      </w:r>
      <w:r>
        <w:fldChar w:fldCharType="separate"/>
      </w:r>
      <w:r>
        <w:rPr>
          <w:rFonts w:hint="eastAsia"/>
        </w:rPr>
        <w:t>④</w:t>
      </w:r>
      <w:r>
        <w:fldChar w:fldCharType="end"/>
      </w:r>
      <w:r>
        <w:rPr>
          <w:noProof/>
        </w:rPr>
        <w:drawing>
          <wp:inline distT="0" distB="0" distL="0" distR="0">
            <wp:extent cx="15875" cy="31750"/>
            <wp:effectExtent l="0" t="0" r="3175" b="6350"/>
            <wp:docPr id="20" name="图片 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学科网(www.zxxk.com)--教育资源门户，提供试卷、教案、课件、论文、素材及各类教学资源下载，还有大量而丰富的教学相关资讯！"/>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75" cy="31750"/>
                    </a:xfrm>
                    <a:prstGeom prst="rect">
                      <a:avLst/>
                    </a:prstGeom>
                    <a:noFill/>
                    <a:ln>
                      <a:noFill/>
                    </a:ln>
                  </pic:spPr>
                </pic:pic>
              </a:graphicData>
            </a:graphic>
          </wp:inline>
        </w:drawing>
      </w:r>
    </w:p>
    <w:p w:rsidR="00AF25EF" w:rsidRDefault="00AF25EF" w:rsidP="00AF25EF">
      <w:pPr>
        <w:pStyle w:val="DefaultParagraph"/>
      </w:pPr>
      <w:r>
        <w:t>30</w:t>
      </w:r>
      <w:r>
        <w:rPr>
          <w:rFonts w:hint="eastAsia"/>
        </w:rPr>
        <w:t>．下列行业属于高新技术产业的是</w:t>
      </w:r>
    </w:p>
    <w:p w:rsidR="00AF25EF" w:rsidRDefault="00AF25EF" w:rsidP="00AF25EF">
      <w:pPr>
        <w:pStyle w:val="DefaultParagraph"/>
      </w:pPr>
      <w:r>
        <w:t>A</w:t>
      </w:r>
      <w:r>
        <w:rPr>
          <w:rFonts w:hint="eastAsia"/>
        </w:rPr>
        <w:t>．电子信息工业</w:t>
      </w:r>
      <w:r>
        <w:tab/>
        <w:t xml:space="preserve">     </w:t>
      </w:r>
      <w:r>
        <w:t xml:space="preserve">  B</w:t>
      </w:r>
      <w:r>
        <w:rPr>
          <w:rFonts w:hint="eastAsia"/>
        </w:rPr>
        <w:t>．汽车工业</w:t>
      </w:r>
      <w:r>
        <w:t xml:space="preserve">        </w:t>
      </w:r>
      <w:r>
        <w:t xml:space="preserve">  C</w:t>
      </w:r>
      <w:r>
        <w:rPr>
          <w:rFonts w:hint="eastAsia"/>
        </w:rPr>
        <w:t>．造船工业</w:t>
      </w:r>
      <w:r>
        <w:tab/>
        <w:t xml:space="preserve">       </w:t>
      </w:r>
      <w:r>
        <w:t xml:space="preserve">    D</w:t>
      </w:r>
      <w:r>
        <w:rPr>
          <w:rFonts w:hint="eastAsia"/>
        </w:rPr>
        <w:t>．机械工业</w:t>
      </w:r>
    </w:p>
    <w:p w:rsidR="00AF25EF" w:rsidRDefault="00AF25EF" w:rsidP="00AF25EF">
      <w:pPr>
        <w:pStyle w:val="DefaultParagraph"/>
        <w:rPr>
          <w:rFonts w:cs="宋体"/>
          <w:sz w:val="24"/>
          <w:shd w:val="clear" w:color="auto" w:fill="FFFFFF"/>
        </w:rPr>
      </w:pPr>
      <w:r>
        <w:rPr>
          <w:rFonts w:cs="宋体" w:hint="eastAsia"/>
          <w:sz w:val="24"/>
          <w:shd w:val="clear" w:color="auto" w:fill="FFFFFF"/>
        </w:rPr>
        <w:t>二、判断题（正确答案填“</w:t>
      </w:r>
      <w:r>
        <w:rPr>
          <w:rFonts w:cs="宋体"/>
          <w:sz w:val="24"/>
          <w:shd w:val="clear" w:color="auto" w:fill="FFFFFF"/>
        </w:rPr>
        <w:t>A</w:t>
      </w:r>
      <w:r>
        <w:rPr>
          <w:rFonts w:cs="宋体" w:hint="eastAsia"/>
          <w:sz w:val="24"/>
          <w:shd w:val="clear" w:color="auto" w:fill="FFFFFF"/>
        </w:rPr>
        <w:t>”，错误答案填“</w:t>
      </w:r>
      <w:r>
        <w:rPr>
          <w:rFonts w:cs="宋体"/>
          <w:sz w:val="24"/>
          <w:shd w:val="clear" w:color="auto" w:fill="FFFFFF"/>
        </w:rPr>
        <w:t>B</w:t>
      </w:r>
      <w:r>
        <w:rPr>
          <w:rFonts w:cs="宋体" w:hint="eastAsia"/>
          <w:sz w:val="24"/>
          <w:shd w:val="clear" w:color="auto" w:fill="FFFFFF"/>
        </w:rPr>
        <w:t>”。（每题</w:t>
      </w:r>
      <w:r>
        <w:rPr>
          <w:rFonts w:cs="宋体"/>
          <w:sz w:val="24"/>
          <w:shd w:val="clear" w:color="auto" w:fill="FFFFFF"/>
        </w:rPr>
        <w:t>1</w:t>
      </w:r>
      <w:r>
        <w:rPr>
          <w:rFonts w:cs="宋体" w:hint="eastAsia"/>
          <w:sz w:val="24"/>
          <w:shd w:val="clear" w:color="auto" w:fill="FFFFFF"/>
        </w:rPr>
        <w:t>分，共</w:t>
      </w:r>
      <w:r>
        <w:rPr>
          <w:rFonts w:cs="宋体"/>
          <w:sz w:val="24"/>
          <w:shd w:val="clear" w:color="auto" w:fill="FFFFFF"/>
        </w:rPr>
        <w:t>10</w:t>
      </w:r>
      <w:r>
        <w:rPr>
          <w:rFonts w:cs="宋体" w:hint="eastAsia"/>
          <w:sz w:val="24"/>
          <w:shd w:val="clear" w:color="auto" w:fill="FFFFFF"/>
        </w:rPr>
        <w:t>分）</w:t>
      </w:r>
    </w:p>
    <w:p w:rsidR="00AF25EF" w:rsidRDefault="00AF25EF" w:rsidP="00AF25EF">
      <w:pPr>
        <w:pStyle w:val="DefaultParagraph"/>
        <w:rPr>
          <w:szCs w:val="21"/>
        </w:rPr>
      </w:pPr>
      <w:r>
        <w:rPr>
          <w:rFonts w:cs="宋体"/>
          <w:bCs/>
          <w:szCs w:val="21"/>
        </w:rPr>
        <w:t>31</w:t>
      </w:r>
      <w:r>
        <w:rPr>
          <w:rFonts w:cs="宋体" w:hint="eastAsia"/>
          <w:bCs/>
          <w:szCs w:val="21"/>
        </w:rPr>
        <w:t>．</w:t>
      </w:r>
      <w:r>
        <w:rPr>
          <w:rFonts w:hint="eastAsia"/>
          <w:szCs w:val="21"/>
        </w:rPr>
        <w:t>我国是位于亚洲东部，太平洋西岸的海陆兼备的国家。</w:t>
      </w:r>
    </w:p>
    <w:p w:rsidR="00AF25EF" w:rsidRDefault="00AF25EF" w:rsidP="00AF25EF">
      <w:pPr>
        <w:pStyle w:val="DefaultParagraph"/>
        <w:rPr>
          <w:szCs w:val="21"/>
        </w:rPr>
      </w:pPr>
      <w:r>
        <w:rPr>
          <w:rFonts w:cs="宋体"/>
        </w:rPr>
        <w:t>32</w:t>
      </w:r>
      <w:r>
        <w:rPr>
          <w:rFonts w:cs="宋体" w:hint="eastAsia"/>
        </w:rPr>
        <w:t>．</w:t>
      </w:r>
      <w:r>
        <w:rPr>
          <w:rFonts w:hint="eastAsia"/>
          <w:szCs w:val="21"/>
        </w:rPr>
        <w:t>我国的行政区域基本可分为省、自治区、直辖市三级。</w:t>
      </w:r>
    </w:p>
    <w:p w:rsidR="00AF25EF" w:rsidRDefault="00AF25EF" w:rsidP="00AF25EF">
      <w:pPr>
        <w:pStyle w:val="DefaultParagraph"/>
        <w:rPr>
          <w:rFonts w:cs="宋体"/>
          <w:szCs w:val="21"/>
        </w:rPr>
      </w:pPr>
      <w:r>
        <w:rPr>
          <w:szCs w:val="21"/>
        </w:rPr>
        <w:t>33</w:t>
      </w:r>
      <w:r>
        <w:rPr>
          <w:rFonts w:hint="eastAsia"/>
          <w:szCs w:val="21"/>
        </w:rPr>
        <w:t>．</w:t>
      </w:r>
      <w:r>
        <w:rPr>
          <w:rFonts w:cs="宋体" w:hint="eastAsia"/>
          <w:szCs w:val="21"/>
        </w:rPr>
        <w:t>摔跤是蒙古族那达慕大会上的传统项目。</w:t>
      </w:r>
    </w:p>
    <w:p w:rsidR="00AF25EF" w:rsidRDefault="00AF25EF" w:rsidP="00AF25EF">
      <w:pPr>
        <w:pStyle w:val="DefaultParagraph"/>
        <w:rPr>
          <w:szCs w:val="21"/>
        </w:rPr>
      </w:pPr>
      <w:r>
        <w:rPr>
          <w:rFonts w:cs="宋体"/>
          <w:szCs w:val="21"/>
        </w:rPr>
        <w:t xml:space="preserve">34. </w:t>
      </w:r>
      <w:r>
        <w:rPr>
          <w:rFonts w:hint="eastAsia"/>
          <w:szCs w:val="21"/>
        </w:rPr>
        <w:t>江阴地处我国地势的第一级阶梯上。</w:t>
      </w:r>
    </w:p>
    <w:p w:rsidR="00AF25EF" w:rsidRDefault="00AF25EF" w:rsidP="00AF25EF">
      <w:pPr>
        <w:pStyle w:val="DefaultParagraph"/>
        <w:rPr>
          <w:szCs w:val="21"/>
        </w:rPr>
      </w:pPr>
      <w:r>
        <w:rPr>
          <w:szCs w:val="21"/>
        </w:rPr>
        <w:t>35</w:t>
      </w:r>
      <w:r>
        <w:rPr>
          <w:rFonts w:hint="eastAsia"/>
          <w:szCs w:val="21"/>
        </w:rPr>
        <w:t>．长江注入东海，属外流河。</w:t>
      </w:r>
    </w:p>
    <w:p w:rsidR="00AF25EF" w:rsidRDefault="00AF25EF" w:rsidP="00AF25EF">
      <w:pPr>
        <w:rPr>
          <w:rFonts w:ascii="宋体" w:hAnsi="宋体"/>
          <w:szCs w:val="21"/>
        </w:rPr>
      </w:pPr>
      <w:r>
        <w:rPr>
          <w:rFonts w:ascii="宋体" w:hAnsi="宋体" w:hint="eastAsia"/>
          <w:szCs w:val="21"/>
        </w:rPr>
        <w:t>36．通过灾害预报，可以阻止自然灾害的发生。</w:t>
      </w:r>
    </w:p>
    <w:p w:rsidR="00AF25EF" w:rsidRDefault="00AF25EF" w:rsidP="00AF25EF">
      <w:pPr>
        <w:rPr>
          <w:rFonts w:hint="eastAsia"/>
        </w:rPr>
      </w:pPr>
      <w:r>
        <w:rPr>
          <w:rFonts w:ascii="宋体" w:hAnsi="宋体" w:hint="eastAsia"/>
          <w:szCs w:val="21"/>
        </w:rPr>
        <w:t>37．</w:t>
      </w:r>
      <w:r>
        <w:rPr>
          <w:rFonts w:ascii="宋体" w:hAnsi="宋体" w:hint="eastAsia"/>
        </w:rPr>
        <w:t>我国把“十分珍惜、合理利用土地和切实保护耕地”作为一项基本国策。</w:t>
      </w:r>
    </w:p>
    <w:p w:rsidR="00AF25EF" w:rsidRDefault="00AF25EF" w:rsidP="00AF25EF">
      <w:pPr>
        <w:pStyle w:val="DefaultParagraph"/>
        <w:textAlignment w:val="center"/>
        <w:rPr>
          <w:rFonts w:ascii="宋体" w:hAnsi="宋体"/>
        </w:rPr>
      </w:pPr>
      <w:r>
        <w:rPr>
          <w:rFonts w:ascii="宋体" w:hAnsi="宋体" w:hint="eastAsia"/>
        </w:rPr>
        <w:t>38. 连接京津唐工业基地和珠江三角洲工业基地的主要南北向铁路线是京广线。</w:t>
      </w:r>
    </w:p>
    <w:p w:rsidR="00AF25EF" w:rsidRDefault="00AF25EF" w:rsidP="00AF25EF">
      <w:pPr>
        <w:pStyle w:val="DefaultParagraph"/>
        <w:textAlignment w:val="center"/>
        <w:rPr>
          <w:rFonts w:ascii="宋体" w:hAnsi="宋体" w:hint="eastAsia"/>
          <w:szCs w:val="21"/>
        </w:rPr>
      </w:pPr>
      <w:r>
        <w:rPr>
          <w:rFonts w:ascii="宋体" w:hAnsi="宋体" w:hint="eastAsia"/>
          <w:szCs w:val="21"/>
        </w:rPr>
        <w:t>39. 长江三角洲地区的沿海滩涂发展海水养殖业符合农业中“因地制宜”的原则。</w:t>
      </w:r>
    </w:p>
    <w:p w:rsidR="00AF25EF" w:rsidRDefault="00AF25EF" w:rsidP="00AF25EF">
      <w:pPr>
        <w:pStyle w:val="DefaultParagraph"/>
        <w:textAlignment w:val="center"/>
        <w:rPr>
          <w:rFonts w:ascii="宋体" w:hAnsi="宋体" w:hint="eastAsia"/>
          <w:szCs w:val="21"/>
        </w:rPr>
      </w:pPr>
      <w:r>
        <w:rPr>
          <w:rFonts w:ascii="宋体" w:hAnsi="宋体" w:hint="eastAsia"/>
          <w:szCs w:val="21"/>
        </w:rPr>
        <w:t>40．建立和发展高新技术产业最重要的条件是科技力量雄厚。</w:t>
      </w:r>
    </w:p>
    <w:p w:rsidR="00AF25EF" w:rsidRDefault="00AF25EF" w:rsidP="00AF25EF">
      <w:pPr>
        <w:rPr>
          <w:rFonts w:ascii="宋体" w:hAnsi="宋体" w:cs="宋体"/>
          <w:sz w:val="24"/>
        </w:rPr>
      </w:pPr>
      <w:r>
        <w:rPr>
          <w:rFonts w:ascii="宋体" w:hAnsi="宋体" w:cs="宋体" w:hint="eastAsia"/>
          <w:sz w:val="24"/>
        </w:rPr>
        <w:t>三、综合题（每空2分，共30分）</w:t>
      </w:r>
    </w:p>
    <w:p w:rsidR="00AF25EF" w:rsidRDefault="00AF25EF" w:rsidP="00AF25EF">
      <w:pPr>
        <w:rPr>
          <w:rFonts w:ascii="宋体" w:hAnsi="宋体" w:cs="宋体" w:hint="eastAsia"/>
        </w:rPr>
      </w:pPr>
      <w:r>
        <w:rPr>
          <w:rFonts w:ascii="宋体" w:hAnsi="宋体" w:cs="宋体" w:hint="eastAsia"/>
        </w:rPr>
        <w:t>41. 下图是“我国四大地理区域”及“甲、乙、丙三地气候资料”示意图，读</w:t>
      </w:r>
      <w:proofErr w:type="gramStart"/>
      <w:r>
        <w:rPr>
          <w:rFonts w:ascii="宋体" w:hAnsi="宋体" w:cs="宋体" w:hint="eastAsia"/>
        </w:rPr>
        <w:t>图完成</w:t>
      </w:r>
      <w:proofErr w:type="gramEnd"/>
      <w:r>
        <w:rPr>
          <w:rFonts w:ascii="宋体" w:hAnsi="宋体" w:cs="宋体" w:hint="eastAsia"/>
        </w:rPr>
        <w:t>下列各题。（7分）</w:t>
      </w:r>
    </w:p>
    <w:p w:rsidR="00AF25EF" w:rsidRDefault="00AF25EF" w:rsidP="00AF25EF">
      <w:pPr>
        <w:rPr>
          <w:rFonts w:ascii="宋体" w:hAnsi="宋体" w:cs="宋体" w:hint="eastAsia"/>
        </w:rPr>
      </w:pPr>
      <w:r>
        <w:rPr>
          <w:rFonts w:ascii="宋体" w:hAnsi="宋体" w:cs="宋体" w:hint="eastAsia"/>
        </w:rPr>
        <w:t>（1）在①、②、③、④四大区域中，以种植业为主的是</w:t>
      </w:r>
      <w:r>
        <w:rPr>
          <w:rFonts w:hAnsi="宋体" w:cs="宋体"/>
          <w:u w:val="single"/>
        </w:rPr>
        <w:t xml:space="preserve">        </w:t>
      </w:r>
      <w:r>
        <w:rPr>
          <w:rFonts w:ascii="宋体" w:hAnsi="宋体" w:cs="宋体" w:hint="eastAsia"/>
        </w:rPr>
        <w:t>和</w:t>
      </w:r>
      <w:r>
        <w:rPr>
          <w:rFonts w:hAnsi="宋体" w:cs="宋体"/>
          <w:u w:val="single"/>
        </w:rPr>
        <w:t xml:space="preserve">        </w:t>
      </w:r>
      <w:r>
        <w:rPr>
          <w:rFonts w:ascii="宋体" w:hAnsi="宋体" w:cs="宋体" w:hint="eastAsia"/>
        </w:rPr>
        <w:t>(填数字)，以畜牧业为主的是</w:t>
      </w:r>
      <w:r>
        <w:rPr>
          <w:rFonts w:hAnsi="宋体" w:cs="宋体"/>
          <w:u w:val="single"/>
        </w:rPr>
        <w:t xml:space="preserve">        _________</w:t>
      </w:r>
      <w:r>
        <w:rPr>
          <w:rFonts w:ascii="宋体" w:hAnsi="宋体" w:cs="宋体" w:hint="eastAsia"/>
        </w:rPr>
        <w:t>和</w:t>
      </w:r>
      <w:r>
        <w:rPr>
          <w:rFonts w:hAnsi="宋体" w:cs="宋体"/>
          <w:u w:val="single"/>
        </w:rPr>
        <w:t xml:space="preserve">        </w:t>
      </w:r>
      <w:r>
        <w:rPr>
          <w:rFonts w:ascii="宋体" w:hAnsi="宋体" w:cs="宋体" w:hint="eastAsia"/>
        </w:rPr>
        <w:t>(填数字)。</w:t>
      </w:r>
    </w:p>
    <w:p w:rsidR="00AF25EF" w:rsidRDefault="00AF25EF" w:rsidP="00AF25EF">
      <w:pPr>
        <w:rPr>
          <w:rFonts w:ascii="宋体" w:hAnsi="宋体" w:cs="宋体" w:hint="eastAsia"/>
        </w:rPr>
      </w:pPr>
      <w:r>
        <w:rPr>
          <w:rFonts w:ascii="宋体" w:hAnsi="宋体" w:cs="宋体" w:hint="eastAsia"/>
        </w:rPr>
        <w:lastRenderedPageBreak/>
        <w:t>（2）从气候资料看，甲地与乙地相比，冬季较冷的是</w:t>
      </w:r>
      <w:r>
        <w:rPr>
          <w:rFonts w:hAnsi="宋体" w:cs="宋体"/>
          <w:u w:val="single"/>
        </w:rPr>
        <w:t xml:space="preserve">        </w:t>
      </w:r>
      <w:r>
        <w:rPr>
          <w:rFonts w:ascii="宋体" w:hAnsi="宋体" w:cs="宋体" w:hint="eastAsia"/>
        </w:rPr>
        <w:t>地，导致这种差异的主要因素是</w:t>
      </w:r>
      <w:r>
        <w:rPr>
          <w:rFonts w:hAnsi="宋体" w:cs="宋体"/>
          <w:u w:val="single"/>
        </w:rPr>
        <w:t xml:space="preserve">            </w:t>
      </w:r>
      <w:r>
        <w:rPr>
          <w:rFonts w:ascii="宋体" w:hAnsi="宋体" w:cs="宋体" w:hint="eastAsia"/>
        </w:rPr>
        <w:t>；甲地与丙地相比，年降水量较少的是</w:t>
      </w:r>
      <w:r>
        <w:rPr>
          <w:rFonts w:hAnsi="宋体" w:cs="宋体"/>
          <w:u w:val="single"/>
        </w:rPr>
        <w:t xml:space="preserve">        </w:t>
      </w:r>
      <w:r>
        <w:rPr>
          <w:rFonts w:ascii="宋体" w:hAnsi="宋体" w:cs="宋体" w:hint="eastAsia"/>
        </w:rPr>
        <w:t>地，导致这种差异的主要因素是</w:t>
      </w:r>
      <w:r>
        <w:rPr>
          <w:rFonts w:hAnsi="宋体" w:cs="宋体"/>
          <w:u w:val="single"/>
        </w:rPr>
        <w:t xml:space="preserve">            </w:t>
      </w:r>
      <w:r>
        <w:rPr>
          <w:rFonts w:ascii="宋体" w:hAnsi="宋体" w:cs="宋体" w:hint="eastAsia"/>
        </w:rPr>
        <w:t>。</w:t>
      </w:r>
    </w:p>
    <w:p w:rsidR="00AF25EF" w:rsidRDefault="00AF25EF" w:rsidP="00AF25EF">
      <w:pPr>
        <w:snapToGrid w:val="0"/>
        <w:spacing w:line="360" w:lineRule="exact"/>
        <w:rPr>
          <w:rFonts w:ascii="宋体" w:hAnsi="宋体" w:cs="宋体" w:hint="eastAsia"/>
        </w:rPr>
      </w:pPr>
    </w:p>
    <w:p w:rsidR="00AF25EF" w:rsidRDefault="00AF25EF" w:rsidP="00AF25EF">
      <w:pPr>
        <w:snapToGrid w:val="0"/>
        <w:spacing w:line="360" w:lineRule="exact"/>
        <w:rPr>
          <w:rFonts w:ascii="宋体" w:hAnsi="宋体" w:cs="宋体" w:hint="eastAsia"/>
        </w:rPr>
      </w:pPr>
      <w:r>
        <w:rPr>
          <w:rFonts w:hint="eastAsia"/>
          <w:noProof/>
        </w:rPr>
        <w:drawing>
          <wp:anchor distT="0" distB="0" distL="114300" distR="114300" simplePos="0" relativeHeight="251682816" behindDoc="0" locked="0" layoutInCell="1" allowOverlap="1">
            <wp:simplePos x="0" y="0"/>
            <wp:positionH relativeFrom="column">
              <wp:posOffset>574675</wp:posOffset>
            </wp:positionH>
            <wp:positionV relativeFrom="paragraph">
              <wp:posOffset>35560</wp:posOffset>
            </wp:positionV>
            <wp:extent cx="4762500" cy="2428875"/>
            <wp:effectExtent l="0" t="0" r="0" b="9525"/>
            <wp:wrapSquare wrapText="bothSides"/>
            <wp:docPr id="24" name="图片 24" descr="110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10 (3)"/>
                    <pic:cNvPicPr>
                      <a:picLocks noChangeAspect="1" noChangeArrowheads="1"/>
                    </pic:cNvPicPr>
                  </pic:nvPicPr>
                  <pic:blipFill>
                    <a:blip r:embed="rId16">
                      <a:lum bright="-36000" contrast="66000"/>
                      <a:extLst>
                        <a:ext uri="{28A0092B-C50C-407E-A947-70E740481C1C}">
                          <a14:useLocalDpi xmlns:a14="http://schemas.microsoft.com/office/drawing/2010/main" val="0"/>
                        </a:ext>
                      </a:extLst>
                    </a:blip>
                    <a:srcRect/>
                    <a:stretch>
                      <a:fillRect/>
                    </a:stretch>
                  </pic:blipFill>
                  <pic:spPr bwMode="auto">
                    <a:xfrm>
                      <a:off x="0" y="0"/>
                      <a:ext cx="4762500" cy="2428875"/>
                    </a:xfrm>
                    <a:prstGeom prst="rect">
                      <a:avLst/>
                    </a:prstGeom>
                    <a:noFill/>
                  </pic:spPr>
                </pic:pic>
              </a:graphicData>
            </a:graphic>
            <wp14:sizeRelH relativeFrom="page">
              <wp14:pctWidth>0</wp14:pctWidth>
            </wp14:sizeRelH>
            <wp14:sizeRelV relativeFrom="page">
              <wp14:pctHeight>0</wp14:pctHeight>
            </wp14:sizeRelV>
          </wp:anchor>
        </w:drawing>
      </w:r>
    </w:p>
    <w:p w:rsidR="00AF25EF" w:rsidRDefault="00AF25EF" w:rsidP="00AF25EF">
      <w:pPr>
        <w:snapToGrid w:val="0"/>
        <w:spacing w:line="360" w:lineRule="exact"/>
        <w:rPr>
          <w:rFonts w:ascii="宋体" w:hAnsi="宋体" w:cs="宋体" w:hint="eastAsia"/>
        </w:rPr>
      </w:pPr>
    </w:p>
    <w:p w:rsidR="00AF25EF" w:rsidRDefault="00AF25EF" w:rsidP="00AF25EF">
      <w:pPr>
        <w:snapToGrid w:val="0"/>
        <w:spacing w:line="360" w:lineRule="exact"/>
        <w:rPr>
          <w:rFonts w:ascii="宋体" w:hAnsi="宋体" w:cs="宋体" w:hint="eastAsia"/>
        </w:rPr>
      </w:pPr>
    </w:p>
    <w:p w:rsidR="00AF25EF" w:rsidRDefault="00AF25EF" w:rsidP="00AF25EF">
      <w:pPr>
        <w:snapToGrid w:val="0"/>
        <w:spacing w:line="360" w:lineRule="exact"/>
        <w:rPr>
          <w:rFonts w:ascii="宋体" w:hAnsi="宋体" w:cs="宋体" w:hint="eastAsia"/>
        </w:rPr>
      </w:pPr>
    </w:p>
    <w:p w:rsidR="00AF25EF" w:rsidRDefault="00AF25EF" w:rsidP="00AF25EF">
      <w:pPr>
        <w:snapToGrid w:val="0"/>
        <w:spacing w:line="360" w:lineRule="exact"/>
        <w:rPr>
          <w:rFonts w:ascii="宋体" w:hAnsi="宋体" w:cs="宋体" w:hint="eastAsia"/>
        </w:rPr>
      </w:pPr>
    </w:p>
    <w:p w:rsidR="00AF25EF" w:rsidRDefault="00AF25EF" w:rsidP="00AF25EF">
      <w:pPr>
        <w:snapToGrid w:val="0"/>
        <w:spacing w:line="360" w:lineRule="exact"/>
        <w:rPr>
          <w:rFonts w:ascii="宋体" w:hAnsi="宋体" w:cs="宋体" w:hint="eastAsia"/>
        </w:rPr>
      </w:pPr>
    </w:p>
    <w:p w:rsidR="00AF25EF" w:rsidRDefault="00AF25EF" w:rsidP="00AF25EF">
      <w:pPr>
        <w:snapToGrid w:val="0"/>
        <w:spacing w:line="360" w:lineRule="exact"/>
        <w:rPr>
          <w:rFonts w:ascii="宋体" w:hAnsi="宋体" w:cs="宋体" w:hint="eastAsia"/>
        </w:rPr>
      </w:pPr>
    </w:p>
    <w:p w:rsidR="00AF25EF" w:rsidRDefault="00AF25EF" w:rsidP="00AF25EF">
      <w:pPr>
        <w:snapToGrid w:val="0"/>
        <w:spacing w:line="360" w:lineRule="exact"/>
        <w:rPr>
          <w:rFonts w:ascii="宋体" w:hAnsi="宋体" w:cs="宋体" w:hint="eastAsia"/>
        </w:rPr>
      </w:pPr>
    </w:p>
    <w:p w:rsidR="00AF25EF" w:rsidRDefault="00AF25EF" w:rsidP="00AF25EF">
      <w:pPr>
        <w:snapToGrid w:val="0"/>
        <w:spacing w:line="360" w:lineRule="exact"/>
        <w:rPr>
          <w:rFonts w:ascii="宋体" w:hAnsi="宋体" w:cs="宋体" w:hint="eastAsia"/>
        </w:rPr>
      </w:pPr>
    </w:p>
    <w:p w:rsidR="00AF25EF" w:rsidRDefault="00AF25EF" w:rsidP="00AF25EF">
      <w:pPr>
        <w:snapToGrid w:val="0"/>
        <w:spacing w:line="360" w:lineRule="exact"/>
        <w:rPr>
          <w:rFonts w:ascii="宋体" w:hAnsi="宋体" w:cs="宋体" w:hint="eastAsia"/>
        </w:rPr>
      </w:pPr>
    </w:p>
    <w:p w:rsidR="00AF25EF" w:rsidRDefault="00AF25EF" w:rsidP="00AF25EF">
      <w:pPr>
        <w:snapToGrid w:val="0"/>
        <w:spacing w:line="360" w:lineRule="exact"/>
        <w:rPr>
          <w:rFonts w:ascii="宋体" w:hAnsi="宋体" w:cs="宋体" w:hint="eastAsia"/>
        </w:rPr>
      </w:pPr>
    </w:p>
    <w:p w:rsidR="00AF25EF" w:rsidRDefault="00AF25EF" w:rsidP="00AF25EF">
      <w:pPr>
        <w:rPr>
          <w:rFonts w:ascii="宋体" w:hAnsi="宋体" w:hint="eastAsia"/>
        </w:rPr>
      </w:pPr>
      <w:r>
        <w:rPr>
          <w:rFonts w:hint="eastAsia"/>
          <w:noProof/>
        </w:rPr>
        <w:drawing>
          <wp:anchor distT="0" distB="0" distL="114300" distR="114300" simplePos="0" relativeHeight="251681792" behindDoc="0" locked="0" layoutInCell="1" allowOverlap="1">
            <wp:simplePos x="0" y="0"/>
            <wp:positionH relativeFrom="column">
              <wp:posOffset>342900</wp:posOffset>
            </wp:positionH>
            <wp:positionV relativeFrom="paragraph">
              <wp:posOffset>516255</wp:posOffset>
            </wp:positionV>
            <wp:extent cx="5316855" cy="1400175"/>
            <wp:effectExtent l="0" t="0" r="0" b="9525"/>
            <wp:wrapSquare wrapText="bothSides"/>
            <wp:docPr id="23" name="图片 2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13"/>
                    <pic:cNvPicPr>
                      <a:picLocks noChangeAspect="1" noChangeArrowheads="1"/>
                    </pic:cNvPicPr>
                  </pic:nvPicPr>
                  <pic:blipFill>
                    <a:blip r:embed="rId17" cstate="print">
                      <a:lum bright="-42000" contrast="82000"/>
                      <a:extLst>
                        <a:ext uri="{28A0092B-C50C-407E-A947-70E740481C1C}">
                          <a14:useLocalDpi xmlns:a14="http://schemas.microsoft.com/office/drawing/2010/main" val="0"/>
                        </a:ext>
                      </a:extLst>
                    </a:blip>
                    <a:srcRect/>
                    <a:stretch>
                      <a:fillRect/>
                    </a:stretch>
                  </pic:blipFill>
                  <pic:spPr bwMode="auto">
                    <a:xfrm>
                      <a:off x="0" y="0"/>
                      <a:ext cx="5316855" cy="1400175"/>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hint="eastAsia"/>
        </w:rPr>
        <w:t>42. “十一”</w:t>
      </w:r>
      <w:proofErr w:type="gramStart"/>
      <w:r>
        <w:rPr>
          <w:rFonts w:ascii="宋体" w:hAnsi="宋体" w:hint="eastAsia"/>
        </w:rPr>
        <w:t>黄金周</w:t>
      </w:r>
      <w:proofErr w:type="gramEnd"/>
      <w:r>
        <w:rPr>
          <w:rFonts w:ascii="宋体" w:hAnsi="宋体" w:hint="eastAsia"/>
        </w:rPr>
        <w:t>是旅游的旺季，下面是广州某中学生“十一”期间随旅行团的旅游路线图和日程安排表。读图、表资料，完成下列各题。</w:t>
      </w:r>
    </w:p>
    <w:p w:rsidR="00AF25EF" w:rsidRDefault="00AF25EF" w:rsidP="00AF25EF">
      <w:pPr>
        <w:pStyle w:val="a4"/>
        <w:rPr>
          <w:rFonts w:hAnsi="宋体" w:cs="宋体" w:hint="eastAsia"/>
        </w:rPr>
      </w:pPr>
    </w:p>
    <w:p w:rsidR="00AF25EF" w:rsidRDefault="00AF25EF" w:rsidP="00AF25EF">
      <w:pPr>
        <w:pStyle w:val="a4"/>
        <w:rPr>
          <w:rFonts w:hAnsi="宋体" w:cs="宋体" w:hint="eastAsia"/>
        </w:rPr>
      </w:pPr>
    </w:p>
    <w:p w:rsidR="00AF25EF" w:rsidRDefault="00AF25EF" w:rsidP="00AF25EF">
      <w:pPr>
        <w:pStyle w:val="a4"/>
        <w:rPr>
          <w:rFonts w:hAnsi="宋体" w:cs="宋体" w:hint="eastAsia"/>
        </w:rPr>
      </w:pPr>
    </w:p>
    <w:p w:rsidR="00AF25EF" w:rsidRDefault="00AF25EF" w:rsidP="00AF25EF">
      <w:pPr>
        <w:pStyle w:val="a4"/>
        <w:rPr>
          <w:rFonts w:hAnsi="宋体" w:cs="宋体" w:hint="eastAsia"/>
        </w:rPr>
      </w:pPr>
    </w:p>
    <w:p w:rsidR="00AF25EF" w:rsidRDefault="00AF25EF" w:rsidP="00AF25EF">
      <w:pPr>
        <w:pStyle w:val="a4"/>
        <w:rPr>
          <w:rFonts w:hAnsi="宋体" w:cs="宋体" w:hint="eastAsia"/>
        </w:rPr>
      </w:pPr>
    </w:p>
    <w:p w:rsidR="00AF25EF" w:rsidRDefault="00AF25EF" w:rsidP="00AF25EF">
      <w:pPr>
        <w:pStyle w:val="a4"/>
        <w:rPr>
          <w:rFonts w:hAnsi="宋体" w:cs="宋体" w:hint="eastAsia"/>
        </w:rPr>
      </w:pPr>
    </w:p>
    <w:p w:rsidR="00AF25EF" w:rsidRDefault="00AF25EF" w:rsidP="00AF25EF">
      <w:pPr>
        <w:pStyle w:val="a4"/>
        <w:rPr>
          <w:rFonts w:hAnsi="宋体" w:cs="宋体" w:hint="eastAsia"/>
        </w:rPr>
      </w:pPr>
    </w:p>
    <w:p w:rsidR="00AF25EF" w:rsidRDefault="00AF25EF" w:rsidP="00AF25EF">
      <w:pPr>
        <w:pStyle w:val="a4"/>
        <w:rPr>
          <w:rFonts w:hAnsi="宋体" w:cs="宋体" w:hint="eastAsia"/>
        </w:rPr>
      </w:pPr>
    </w:p>
    <w:p w:rsidR="00AF25EF" w:rsidRDefault="00AF25EF" w:rsidP="00AF25EF">
      <w:pPr>
        <w:pStyle w:val="a4"/>
        <w:rPr>
          <w:rFonts w:hAnsi="宋体" w:cs="宋体" w:hint="eastAsia"/>
        </w:rPr>
      </w:pPr>
      <w:r>
        <w:rPr>
          <w:rFonts w:hAnsi="宋体" w:cs="宋体" w:hint="eastAsia"/>
        </w:rPr>
        <w:t>(1)列车从广州驶向武汉．经过的铁路干线是</w:t>
      </w:r>
      <w:r>
        <w:rPr>
          <w:rFonts w:hAnsi="宋体" w:cs="宋体" w:hint="eastAsia"/>
          <w:u w:val="single"/>
        </w:rPr>
        <w:t xml:space="preserve">         </w:t>
      </w:r>
      <w:r>
        <w:rPr>
          <w:rFonts w:hAnsi="宋体" w:cs="宋体" w:hint="eastAsia"/>
        </w:rPr>
        <w:t>。从宜昌乘长江游轮到重庆，经过了我国地势二、三两级阶梯交界处，这里</w:t>
      </w:r>
      <w:r>
        <w:rPr>
          <w:rFonts w:hAnsi="宋体" w:cs="宋体" w:hint="eastAsia"/>
          <w:u w:val="single"/>
        </w:rPr>
        <w:t xml:space="preserve">         </w:t>
      </w:r>
      <w:r>
        <w:rPr>
          <w:rFonts w:hAnsi="宋体" w:cs="宋体" w:hint="eastAsia"/>
        </w:rPr>
        <w:t>资源丰富。</w:t>
      </w:r>
    </w:p>
    <w:p w:rsidR="00AF25EF" w:rsidRDefault="00AF25EF" w:rsidP="00AF25EF">
      <w:pPr>
        <w:pStyle w:val="a4"/>
        <w:rPr>
          <w:rFonts w:hAnsi="宋体" w:cs="宋体" w:hint="eastAsia"/>
        </w:rPr>
      </w:pPr>
      <w:r>
        <w:rPr>
          <w:rFonts w:hAnsi="宋体" w:cs="宋体" w:hint="eastAsia"/>
        </w:rPr>
        <w:t>(2)该旅行团在第</w:t>
      </w:r>
      <w:r>
        <w:rPr>
          <w:rFonts w:hAnsi="宋体" w:cs="宋体" w:hint="eastAsia"/>
          <w:u w:val="single"/>
        </w:rPr>
        <w:t xml:space="preserve">         </w:t>
      </w:r>
      <w:proofErr w:type="gramStart"/>
      <w:r>
        <w:rPr>
          <w:rFonts w:hAnsi="宋体" w:cs="宋体" w:hint="eastAsia"/>
        </w:rPr>
        <w:t>天经过</w:t>
      </w:r>
      <w:proofErr w:type="gramEnd"/>
      <w:r>
        <w:rPr>
          <w:rFonts w:hAnsi="宋体" w:cs="宋体" w:hint="eastAsia"/>
        </w:rPr>
        <w:t>我国著名的三峡风景区。在五天的行程中，第</w:t>
      </w:r>
      <w:r>
        <w:rPr>
          <w:rFonts w:hAnsi="宋体" w:cs="宋体" w:hint="eastAsia"/>
          <w:u w:val="single"/>
        </w:rPr>
        <w:t xml:space="preserve">         </w:t>
      </w:r>
      <w:r>
        <w:rPr>
          <w:rFonts w:hAnsi="宋体" w:cs="宋体" w:hint="eastAsia"/>
        </w:rPr>
        <w:t>天所选择的交通方式受天气的影响最小。</w:t>
      </w:r>
    </w:p>
    <w:p w:rsidR="00AF25EF" w:rsidRDefault="00AF25EF" w:rsidP="00AF25EF">
      <w:pPr>
        <w:pStyle w:val="a4"/>
        <w:rPr>
          <w:rFonts w:hAnsi="宋体" w:cs="宋体" w:hint="eastAsia"/>
        </w:rPr>
      </w:pPr>
      <w:r>
        <w:rPr>
          <w:rFonts w:hAnsi="宋体" w:cs="宋体" w:hint="eastAsia"/>
        </w:rPr>
        <w:t>(3)到达某旅游地后，近距离游览一般都选择</w:t>
      </w:r>
      <w:r>
        <w:rPr>
          <w:rFonts w:hAnsi="宋体" w:cs="宋体" w:hint="eastAsia"/>
          <w:u w:val="single"/>
        </w:rPr>
        <w:t xml:space="preserve">         </w:t>
      </w:r>
      <w:r>
        <w:rPr>
          <w:rFonts w:hAnsi="宋体" w:cs="宋体" w:hint="eastAsia"/>
        </w:rPr>
        <w:t>作为交通工具，原因是</w:t>
      </w:r>
      <w:r>
        <w:rPr>
          <w:rFonts w:hAnsi="宋体" w:cs="宋体" w:hint="eastAsia"/>
          <w:u w:val="single"/>
        </w:rPr>
        <w:t xml:space="preserve">         </w:t>
      </w:r>
      <w:r>
        <w:rPr>
          <w:rFonts w:hAnsi="宋体" w:cs="宋体" w:hint="eastAsia"/>
        </w:rPr>
        <w:t>。</w:t>
      </w:r>
    </w:p>
    <w:p w:rsidR="00AF25EF" w:rsidRDefault="00AF25EF" w:rsidP="00AF25EF">
      <w:pPr>
        <w:pStyle w:val="a4"/>
        <w:rPr>
          <w:rFonts w:hAnsi="宋体" w:cs="宋体" w:hint="eastAsia"/>
        </w:rPr>
      </w:pPr>
      <w:r>
        <w:rPr>
          <w:rFonts w:hAnsi="宋体" w:cs="宋体" w:hint="eastAsia"/>
        </w:rPr>
        <w:t>(4)游程安排表上第六天的交通工具被油墨模糊了，如果需要当天就到家，只能选择</w:t>
      </w:r>
      <w:r>
        <w:rPr>
          <w:rFonts w:hAnsi="宋体" w:cs="宋体" w:hint="eastAsia"/>
          <w:u w:val="single"/>
        </w:rPr>
        <w:t xml:space="preserve">                           __________</w:t>
      </w:r>
      <w:r>
        <w:rPr>
          <w:rFonts w:hAnsi="宋体" w:cs="宋体" w:hint="eastAsia"/>
        </w:rPr>
        <w:softHyphen/>
      </w:r>
      <w:r>
        <w:rPr>
          <w:rFonts w:hAnsi="宋体" w:cs="宋体" w:hint="eastAsia"/>
        </w:rPr>
        <w:softHyphen/>
      </w:r>
      <w:r>
        <w:rPr>
          <w:rFonts w:hAnsi="宋体" w:cs="宋体" w:hint="eastAsia"/>
        </w:rPr>
        <w:softHyphen/>
      </w:r>
      <w:r>
        <w:rPr>
          <w:rFonts w:hAnsi="宋体" w:cs="宋体" w:hint="eastAsia"/>
        </w:rPr>
        <w:softHyphen/>
      </w:r>
      <w:r>
        <w:rPr>
          <w:rFonts w:hAnsi="宋体" w:cs="宋体" w:hint="eastAsia"/>
        </w:rPr>
        <w:softHyphen/>
      </w:r>
      <w:r>
        <w:rPr>
          <w:rFonts w:hAnsi="宋体" w:cs="宋体" w:hint="eastAsia"/>
        </w:rPr>
        <w:softHyphen/>
      </w:r>
      <w:r>
        <w:rPr>
          <w:rFonts w:hAnsi="宋体" w:cs="宋体" w:hint="eastAsia"/>
        </w:rPr>
        <w:softHyphen/>
      </w:r>
      <w:r>
        <w:rPr>
          <w:rFonts w:hAnsi="宋体" w:cs="宋体" w:hint="eastAsia"/>
        </w:rPr>
        <w:softHyphen/>
      </w:r>
      <w:r>
        <w:rPr>
          <w:rFonts w:hAnsi="宋体" w:cs="宋体" w:hint="eastAsia"/>
        </w:rPr>
        <w:softHyphen/>
      </w:r>
      <w:r>
        <w:rPr>
          <w:rFonts w:hAnsi="宋体" w:cs="宋体" w:hint="eastAsia"/>
        </w:rPr>
        <w:softHyphen/>
      </w:r>
      <w:r>
        <w:rPr>
          <w:rFonts w:hAnsi="宋体" w:cs="宋体" w:hint="eastAsia"/>
        </w:rPr>
        <w:softHyphen/>
      </w:r>
      <w:r>
        <w:rPr>
          <w:rFonts w:hAnsi="宋体" w:cs="宋体" w:hint="eastAsia"/>
        </w:rPr>
        <w:softHyphen/>
      </w:r>
      <w:r>
        <w:rPr>
          <w:rFonts w:hAnsi="宋体" w:cs="宋体" w:hint="eastAsia"/>
        </w:rPr>
        <w:softHyphen/>
      </w:r>
      <w:r>
        <w:rPr>
          <w:rFonts w:hAnsi="宋体" w:cs="宋体" w:hint="eastAsia"/>
        </w:rPr>
        <w:softHyphen/>
      </w:r>
      <w:r>
        <w:rPr>
          <w:rFonts w:hAnsi="宋体" w:cs="宋体" w:hint="eastAsia"/>
        </w:rPr>
        <w:softHyphen/>
        <w:t>作为交通工具。</w:t>
      </w:r>
    </w:p>
    <w:p w:rsidR="00AF25EF" w:rsidRDefault="00AF25EF" w:rsidP="00AF25EF">
      <w:pPr>
        <w:jc w:val="center"/>
        <w:rPr>
          <w:rFonts w:ascii="黑体" w:eastAsia="黑体" w:hAnsi="黑体" w:cs="宋体" w:hint="eastAsia"/>
          <w:sz w:val="44"/>
          <w:szCs w:val="44"/>
          <w:shd w:val="clear" w:color="auto" w:fill="FFFFFF"/>
        </w:rPr>
      </w:pPr>
      <w:r>
        <w:rPr>
          <w:rFonts w:ascii="黑体" w:eastAsia="黑体" w:hAnsi="黑体" w:cs="宋体" w:hint="eastAsia"/>
          <w:sz w:val="44"/>
          <w:szCs w:val="44"/>
          <w:shd w:val="clear" w:color="auto" w:fill="FFFFFF"/>
        </w:rPr>
        <w:t>2018—2019学年度第一学期期末测试</w:t>
      </w:r>
    </w:p>
    <w:p w:rsidR="00AF25EF" w:rsidRDefault="00AF25EF" w:rsidP="00AF25EF">
      <w:pPr>
        <w:jc w:val="center"/>
        <w:rPr>
          <w:rFonts w:ascii="黑体" w:eastAsia="黑体" w:hAnsi="黑体" w:cs="宋体" w:hint="eastAsia"/>
          <w:sz w:val="44"/>
          <w:szCs w:val="44"/>
          <w:shd w:val="clear" w:color="auto" w:fill="FFFFFF"/>
        </w:rPr>
      </w:pPr>
      <w:r>
        <w:rPr>
          <w:rFonts w:ascii="黑体" w:eastAsia="黑体" w:hAnsi="黑体" w:cs="宋体" w:hint="eastAsia"/>
          <w:sz w:val="44"/>
          <w:szCs w:val="44"/>
          <w:shd w:val="clear" w:color="auto" w:fill="FFFFFF"/>
        </w:rPr>
        <w:t>八年级地理  参考答案</w:t>
      </w:r>
    </w:p>
    <w:p w:rsidR="00AF25EF" w:rsidRDefault="00AF25EF" w:rsidP="00AF25EF">
      <w:pPr>
        <w:rPr>
          <w:rFonts w:hint="eastAsia"/>
        </w:rPr>
      </w:pPr>
    </w:p>
    <w:p w:rsidR="00AF25EF" w:rsidRDefault="00AF25EF" w:rsidP="00AF25EF">
      <w:r>
        <w:rPr>
          <w:rFonts w:hint="eastAsia"/>
        </w:rPr>
        <w:t>一、单选题（每题</w:t>
      </w:r>
      <w:r>
        <w:t>2</w:t>
      </w:r>
      <w:r>
        <w:rPr>
          <w:rFonts w:hint="eastAsia"/>
        </w:rPr>
        <w:t>分，共</w:t>
      </w:r>
      <w:r>
        <w:t>60</w:t>
      </w:r>
      <w:r>
        <w:rPr>
          <w:rFonts w:hint="eastAsia"/>
        </w:rPr>
        <w:t>分）</w:t>
      </w:r>
    </w:p>
    <w:tbl>
      <w:tblPr>
        <w:tblpPr w:leftFromText="180" w:rightFromText="180" w:vertAnchor="text" w:horzAnchor="margin"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
        <w:gridCol w:w="774"/>
        <w:gridCol w:w="774"/>
        <w:gridCol w:w="774"/>
        <w:gridCol w:w="774"/>
        <w:gridCol w:w="774"/>
        <w:gridCol w:w="774"/>
        <w:gridCol w:w="774"/>
        <w:gridCol w:w="774"/>
        <w:gridCol w:w="774"/>
        <w:gridCol w:w="782"/>
      </w:tblGrid>
      <w:tr w:rsidR="00AF25EF" w:rsidTr="00AF25EF">
        <w:trPr>
          <w:trHeight w:val="368"/>
        </w:trPr>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rPr>
                <w:rFonts w:hint="eastAsia"/>
              </w:rPr>
              <w:t>题号</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t>1</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t>2</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t>3</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t>4</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t>5</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t>6</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t>7</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t>8</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t>9</w:t>
            </w:r>
          </w:p>
        </w:tc>
        <w:tc>
          <w:tcPr>
            <w:tcW w:w="782"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t>10</w:t>
            </w:r>
          </w:p>
        </w:tc>
      </w:tr>
      <w:tr w:rsidR="00AF25EF" w:rsidTr="00AF25EF">
        <w:trPr>
          <w:trHeight w:val="368"/>
        </w:trPr>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rPr>
                <w:rFonts w:hint="eastAsia"/>
              </w:rPr>
              <w:t>答案</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rPr>
                <w:b/>
              </w:rPr>
            </w:pPr>
            <w:r>
              <w:rPr>
                <w:b/>
              </w:rPr>
              <w:t>A</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rPr>
                <w:b/>
              </w:rPr>
            </w:pPr>
            <w:r>
              <w:rPr>
                <w:b/>
              </w:rPr>
              <w:t>A</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rPr>
                <w:b/>
              </w:rPr>
            </w:pPr>
            <w:r>
              <w:rPr>
                <w:b/>
              </w:rPr>
              <w:t>B</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rPr>
                <w:b/>
              </w:rPr>
            </w:pPr>
            <w:r>
              <w:rPr>
                <w:b/>
              </w:rPr>
              <w:t>B</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rPr>
                <w:b/>
              </w:rPr>
            </w:pPr>
            <w:r>
              <w:rPr>
                <w:b/>
              </w:rPr>
              <w:t>D</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rPr>
                <w:b/>
              </w:rPr>
            </w:pPr>
            <w:r>
              <w:rPr>
                <w:b/>
              </w:rPr>
              <w:t>C</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rPr>
                <w:b/>
              </w:rPr>
            </w:pPr>
            <w:r>
              <w:rPr>
                <w:b/>
              </w:rPr>
              <w:t>C</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rPr>
                <w:b/>
              </w:rPr>
            </w:pPr>
            <w:r>
              <w:rPr>
                <w:b/>
              </w:rPr>
              <w:t>B</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rPr>
                <w:b/>
              </w:rPr>
            </w:pPr>
            <w:r>
              <w:rPr>
                <w:b/>
              </w:rPr>
              <w:t>B</w:t>
            </w:r>
          </w:p>
        </w:tc>
        <w:tc>
          <w:tcPr>
            <w:tcW w:w="782"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rPr>
                <w:b/>
              </w:rPr>
            </w:pPr>
            <w:r>
              <w:rPr>
                <w:b/>
              </w:rPr>
              <w:t>D</w:t>
            </w:r>
          </w:p>
        </w:tc>
      </w:tr>
      <w:tr w:rsidR="00AF25EF" w:rsidTr="00AF25EF">
        <w:trPr>
          <w:trHeight w:val="368"/>
        </w:trPr>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rPr>
                <w:rFonts w:hint="eastAsia"/>
              </w:rPr>
              <w:t>题号</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t>11</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t>12</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t>13</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t>14</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t>15</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t>16</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t>17</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t>18</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t>19</w:t>
            </w:r>
          </w:p>
        </w:tc>
        <w:tc>
          <w:tcPr>
            <w:tcW w:w="782"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t>20</w:t>
            </w:r>
          </w:p>
        </w:tc>
      </w:tr>
      <w:tr w:rsidR="00AF25EF" w:rsidTr="00AF25EF">
        <w:trPr>
          <w:trHeight w:val="368"/>
        </w:trPr>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rPr>
                <w:rFonts w:hint="eastAsia"/>
              </w:rPr>
              <w:lastRenderedPageBreak/>
              <w:t>答案</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rPr>
                <w:b/>
              </w:rPr>
            </w:pPr>
            <w:r>
              <w:rPr>
                <w:rFonts w:ascii="宋体" w:hAnsi="宋体" w:hint="eastAsia"/>
                <w:b/>
                <w:szCs w:val="21"/>
              </w:rPr>
              <w:t>B</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rPr>
                <w:b/>
              </w:rPr>
            </w:pPr>
            <w:r>
              <w:rPr>
                <w:rFonts w:ascii="宋体" w:hAnsi="宋体" w:hint="eastAsia"/>
                <w:b/>
                <w:szCs w:val="21"/>
              </w:rPr>
              <w:t>B</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rPr>
                <w:b/>
              </w:rPr>
            </w:pPr>
            <w:r>
              <w:rPr>
                <w:rFonts w:ascii="宋体" w:hAnsi="宋体" w:hint="eastAsia"/>
                <w:b/>
                <w:szCs w:val="21"/>
              </w:rPr>
              <w:t>B</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rPr>
                <w:b/>
              </w:rPr>
            </w:pPr>
            <w:r>
              <w:rPr>
                <w:rFonts w:ascii="宋体" w:hAnsi="宋体" w:hint="eastAsia"/>
                <w:b/>
                <w:szCs w:val="21"/>
              </w:rPr>
              <w:t>A</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rPr>
                <w:b/>
              </w:rPr>
            </w:pPr>
            <w:r>
              <w:rPr>
                <w:rFonts w:ascii="宋体" w:hAnsi="宋体" w:hint="eastAsia"/>
                <w:b/>
                <w:szCs w:val="21"/>
              </w:rPr>
              <w:t>C</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rPr>
                <w:b/>
              </w:rPr>
            </w:pPr>
            <w:r>
              <w:rPr>
                <w:rFonts w:ascii="宋体" w:hAnsi="宋体" w:hint="eastAsia"/>
                <w:b/>
                <w:szCs w:val="21"/>
              </w:rPr>
              <w:t>D</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rPr>
                <w:b/>
              </w:rPr>
            </w:pPr>
            <w:r>
              <w:rPr>
                <w:rFonts w:ascii="宋体" w:hAnsi="宋体" w:hint="eastAsia"/>
                <w:b/>
                <w:szCs w:val="21"/>
              </w:rPr>
              <w:t>B</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rPr>
                <w:b/>
              </w:rPr>
            </w:pPr>
            <w:r>
              <w:rPr>
                <w:rFonts w:ascii="宋体" w:hAnsi="宋体" w:hint="eastAsia"/>
                <w:b/>
                <w:szCs w:val="21"/>
              </w:rPr>
              <w:t>A</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rPr>
                <w:b/>
              </w:rPr>
            </w:pPr>
            <w:r>
              <w:rPr>
                <w:rFonts w:ascii="宋体" w:hAnsi="宋体" w:hint="eastAsia"/>
                <w:b/>
                <w:szCs w:val="21"/>
              </w:rPr>
              <w:t>B</w:t>
            </w:r>
          </w:p>
        </w:tc>
        <w:tc>
          <w:tcPr>
            <w:tcW w:w="782"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rPr>
                <w:b/>
              </w:rPr>
            </w:pPr>
            <w:r>
              <w:rPr>
                <w:rFonts w:ascii="宋体" w:hAnsi="宋体" w:hint="eastAsia"/>
                <w:b/>
                <w:szCs w:val="21"/>
              </w:rPr>
              <w:t>D</w:t>
            </w:r>
          </w:p>
        </w:tc>
      </w:tr>
      <w:tr w:rsidR="00AF25EF" w:rsidTr="00AF25EF">
        <w:trPr>
          <w:trHeight w:val="368"/>
        </w:trPr>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rPr>
                <w:rFonts w:hint="eastAsia"/>
              </w:rPr>
              <w:t>题号</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t>21</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t>22</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t>23</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t>24</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t>25</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t>26</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t>27</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t>28</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t>29</w:t>
            </w:r>
          </w:p>
        </w:tc>
        <w:tc>
          <w:tcPr>
            <w:tcW w:w="782"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t>30</w:t>
            </w:r>
          </w:p>
        </w:tc>
      </w:tr>
      <w:tr w:rsidR="00AF25EF" w:rsidTr="00AF25EF">
        <w:trPr>
          <w:trHeight w:val="368"/>
        </w:trPr>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rPr>
                <w:rFonts w:hint="eastAsia"/>
              </w:rPr>
              <w:t>答案</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rPr>
                <w:b/>
              </w:rPr>
            </w:pPr>
            <w:r>
              <w:rPr>
                <w:rFonts w:ascii="宋体" w:hAnsi="宋体" w:hint="eastAsia"/>
                <w:b/>
                <w:szCs w:val="21"/>
              </w:rPr>
              <w:t>D</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rPr>
                <w:b/>
              </w:rPr>
            </w:pPr>
            <w:r>
              <w:rPr>
                <w:rFonts w:ascii="宋体" w:hAnsi="宋体" w:hint="eastAsia"/>
                <w:b/>
                <w:szCs w:val="21"/>
              </w:rPr>
              <w:t>B</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rPr>
                <w:b/>
              </w:rPr>
            </w:pPr>
            <w:r>
              <w:rPr>
                <w:rFonts w:ascii="宋体" w:hAnsi="宋体" w:hint="eastAsia"/>
                <w:b/>
                <w:szCs w:val="21"/>
              </w:rPr>
              <w:t>A</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rPr>
                <w:b/>
              </w:rPr>
            </w:pPr>
            <w:r>
              <w:rPr>
                <w:rFonts w:ascii="宋体" w:hAnsi="宋体" w:hint="eastAsia"/>
                <w:b/>
                <w:szCs w:val="21"/>
              </w:rPr>
              <w:t>D</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rPr>
                <w:b/>
              </w:rPr>
            </w:pPr>
            <w:r>
              <w:rPr>
                <w:rFonts w:ascii="宋体" w:hAnsi="宋体" w:hint="eastAsia"/>
                <w:b/>
                <w:szCs w:val="21"/>
              </w:rPr>
              <w:t>D</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rPr>
                <w:b/>
              </w:rPr>
            </w:pPr>
            <w:r>
              <w:rPr>
                <w:rFonts w:ascii="宋体" w:hAnsi="宋体" w:hint="eastAsia"/>
                <w:b/>
                <w:szCs w:val="21"/>
              </w:rPr>
              <w:t>C</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rPr>
                <w:b/>
              </w:rPr>
            </w:pPr>
            <w:r>
              <w:rPr>
                <w:rFonts w:ascii="宋体" w:hAnsi="宋体" w:hint="eastAsia"/>
                <w:b/>
                <w:szCs w:val="21"/>
              </w:rPr>
              <w:t>D</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rPr>
                <w:b/>
              </w:rPr>
            </w:pPr>
            <w:r>
              <w:rPr>
                <w:rFonts w:ascii="宋体" w:hAnsi="宋体" w:hint="eastAsia"/>
                <w:b/>
                <w:szCs w:val="21"/>
              </w:rPr>
              <w:t>A</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rPr>
                <w:b/>
              </w:rPr>
            </w:pPr>
            <w:r>
              <w:rPr>
                <w:rFonts w:ascii="宋体" w:hAnsi="宋体" w:hint="eastAsia"/>
                <w:b/>
                <w:szCs w:val="21"/>
              </w:rPr>
              <w:t>B</w:t>
            </w:r>
          </w:p>
        </w:tc>
        <w:tc>
          <w:tcPr>
            <w:tcW w:w="782"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rPr>
                <w:b/>
              </w:rPr>
            </w:pPr>
            <w:r>
              <w:rPr>
                <w:rFonts w:ascii="宋体" w:hAnsi="宋体" w:hint="eastAsia"/>
                <w:b/>
                <w:szCs w:val="21"/>
              </w:rPr>
              <w:t>A</w:t>
            </w:r>
          </w:p>
        </w:tc>
      </w:tr>
    </w:tbl>
    <w:p w:rsidR="00AF25EF" w:rsidRDefault="00AF25EF" w:rsidP="00AF25EF"/>
    <w:p w:rsidR="00AF25EF" w:rsidRDefault="00AF25EF" w:rsidP="00AF25EF">
      <w:r>
        <w:rPr>
          <w:rFonts w:hint="eastAsia"/>
        </w:rPr>
        <w:lastRenderedPageBreak/>
        <w:t>二、判断题（每题</w:t>
      </w:r>
      <w:r>
        <w:t>1</w:t>
      </w:r>
      <w:r>
        <w:rPr>
          <w:rFonts w:hint="eastAsia"/>
        </w:rPr>
        <w:t>分，共</w:t>
      </w:r>
      <w:r>
        <w:t>10</w:t>
      </w:r>
      <w:r>
        <w:rPr>
          <w:rFonts w:hint="eastAsia"/>
        </w:rPr>
        <w:t>分）</w:t>
      </w:r>
    </w:p>
    <w:tbl>
      <w:tblPr>
        <w:tblpPr w:leftFromText="180" w:rightFromText="180" w:vertAnchor="text" w:horzAnchor="margin"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
        <w:gridCol w:w="774"/>
        <w:gridCol w:w="774"/>
        <w:gridCol w:w="774"/>
        <w:gridCol w:w="774"/>
        <w:gridCol w:w="774"/>
        <w:gridCol w:w="774"/>
        <w:gridCol w:w="774"/>
        <w:gridCol w:w="774"/>
        <w:gridCol w:w="774"/>
        <w:gridCol w:w="782"/>
      </w:tblGrid>
      <w:tr w:rsidR="00AF25EF" w:rsidTr="00AF25EF">
        <w:trPr>
          <w:trHeight w:val="312"/>
        </w:trPr>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rPr>
                <w:rFonts w:hint="eastAsia"/>
              </w:rPr>
              <w:t>题号</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t>31</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t>32</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t>33</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t>34</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t>35</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t>36</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t>37</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t>38</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t>39</w:t>
            </w:r>
          </w:p>
        </w:tc>
        <w:tc>
          <w:tcPr>
            <w:tcW w:w="782"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t>40</w:t>
            </w:r>
          </w:p>
        </w:tc>
      </w:tr>
      <w:tr w:rsidR="00AF25EF" w:rsidTr="00AF25EF">
        <w:trPr>
          <w:trHeight w:val="312"/>
        </w:trPr>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pPr>
            <w:r>
              <w:rPr>
                <w:rFonts w:hint="eastAsia"/>
              </w:rPr>
              <w:t>答案</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rPr>
                <w:b/>
              </w:rPr>
            </w:pPr>
            <w:r>
              <w:rPr>
                <w:rFonts w:ascii="宋体" w:hAnsi="宋体" w:hint="eastAsia"/>
                <w:b/>
                <w:szCs w:val="21"/>
              </w:rPr>
              <w:t>A</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rPr>
                <w:b/>
              </w:rPr>
            </w:pPr>
            <w:r>
              <w:rPr>
                <w:rFonts w:ascii="宋体" w:hAnsi="宋体" w:hint="eastAsia"/>
                <w:b/>
                <w:szCs w:val="21"/>
              </w:rPr>
              <w:t>B</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rPr>
                <w:b/>
              </w:rPr>
            </w:pPr>
            <w:r>
              <w:rPr>
                <w:rFonts w:ascii="宋体" w:hAnsi="宋体" w:hint="eastAsia"/>
                <w:b/>
                <w:szCs w:val="21"/>
              </w:rPr>
              <w:t>A</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rPr>
                <w:b/>
              </w:rPr>
            </w:pPr>
            <w:r>
              <w:rPr>
                <w:rFonts w:ascii="宋体" w:hAnsi="宋体" w:hint="eastAsia"/>
                <w:b/>
                <w:szCs w:val="21"/>
              </w:rPr>
              <w:t>B</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rPr>
                <w:b/>
              </w:rPr>
            </w:pPr>
            <w:r>
              <w:rPr>
                <w:rFonts w:ascii="宋体" w:hAnsi="宋体" w:hint="eastAsia"/>
                <w:b/>
                <w:szCs w:val="21"/>
              </w:rPr>
              <w:t>A</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rPr>
                <w:b/>
              </w:rPr>
            </w:pPr>
            <w:r>
              <w:rPr>
                <w:rFonts w:ascii="宋体" w:hAnsi="宋体" w:hint="eastAsia"/>
                <w:b/>
                <w:szCs w:val="21"/>
              </w:rPr>
              <w:t>B</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rPr>
                <w:b/>
              </w:rPr>
            </w:pPr>
            <w:r>
              <w:rPr>
                <w:rFonts w:ascii="宋体" w:hAnsi="宋体" w:hint="eastAsia"/>
                <w:b/>
                <w:szCs w:val="21"/>
              </w:rPr>
              <w:t>A</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rPr>
                <w:b/>
              </w:rPr>
            </w:pPr>
            <w:r>
              <w:rPr>
                <w:rFonts w:ascii="宋体" w:hAnsi="宋体" w:hint="eastAsia"/>
                <w:b/>
                <w:szCs w:val="21"/>
              </w:rPr>
              <w:t>A</w:t>
            </w:r>
          </w:p>
        </w:tc>
        <w:tc>
          <w:tcPr>
            <w:tcW w:w="774"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rPr>
                <w:b/>
              </w:rPr>
            </w:pPr>
            <w:r>
              <w:rPr>
                <w:rFonts w:ascii="宋体" w:hAnsi="宋体" w:hint="eastAsia"/>
                <w:b/>
                <w:szCs w:val="21"/>
              </w:rPr>
              <w:t>A</w:t>
            </w:r>
          </w:p>
        </w:tc>
        <w:tc>
          <w:tcPr>
            <w:tcW w:w="782" w:type="dxa"/>
            <w:tcBorders>
              <w:top w:val="single" w:sz="4" w:space="0" w:color="auto"/>
              <w:left w:val="single" w:sz="4" w:space="0" w:color="auto"/>
              <w:bottom w:val="single" w:sz="4" w:space="0" w:color="auto"/>
              <w:right w:val="single" w:sz="4" w:space="0" w:color="auto"/>
            </w:tcBorders>
            <w:vAlign w:val="center"/>
            <w:hideMark/>
          </w:tcPr>
          <w:p w:rsidR="00AF25EF" w:rsidRDefault="00AF25EF">
            <w:pPr>
              <w:jc w:val="center"/>
              <w:rPr>
                <w:b/>
              </w:rPr>
            </w:pPr>
            <w:r>
              <w:rPr>
                <w:rFonts w:ascii="宋体" w:hAnsi="宋体" w:hint="eastAsia"/>
                <w:b/>
                <w:szCs w:val="21"/>
              </w:rPr>
              <w:t>A</w:t>
            </w:r>
          </w:p>
        </w:tc>
      </w:tr>
    </w:tbl>
    <w:p w:rsidR="00AF25EF" w:rsidRDefault="00AF25EF" w:rsidP="00AF25EF">
      <w:pPr>
        <w:rPr>
          <w:rFonts w:ascii="宋体" w:hAnsi="宋体" w:cs="宋体" w:hint="eastAsia"/>
          <w:szCs w:val="21"/>
        </w:rPr>
      </w:pPr>
      <w:r>
        <w:rPr>
          <w:rFonts w:ascii="宋体" w:hAnsi="宋体" w:cs="宋体" w:hint="eastAsia"/>
          <w:szCs w:val="21"/>
        </w:rPr>
        <w:t>三、综合题（每空2分，共30分）</w:t>
      </w:r>
    </w:p>
    <w:p w:rsidR="00AF25EF" w:rsidRDefault="00AF25EF" w:rsidP="00AF25EF">
      <w:pPr>
        <w:rPr>
          <w:rFonts w:ascii="宋体" w:hAnsi="宋体" w:cs="宋体" w:hint="eastAsia"/>
          <w:szCs w:val="21"/>
        </w:rPr>
      </w:pPr>
      <w:r>
        <w:rPr>
          <w:rFonts w:ascii="宋体" w:hAnsi="宋体" w:hint="eastAsia"/>
          <w:color w:val="000000"/>
          <w:szCs w:val="21"/>
        </w:rPr>
        <w:t>41、</w:t>
      </w:r>
      <w:r>
        <w:rPr>
          <w:rFonts w:ascii="宋体" w:hAnsi="宋体" w:cs="宋体" w:hint="eastAsia"/>
          <w:szCs w:val="21"/>
        </w:rPr>
        <w:t xml:space="preserve"> (1)③   ④ （填数字 ，可交换顺序），①  ②(填数字，可交换顺序)。</w:t>
      </w:r>
    </w:p>
    <w:p w:rsidR="00AF25EF" w:rsidRDefault="00AF25EF" w:rsidP="00AF25EF">
      <w:pPr>
        <w:ind w:firstLineChars="200" w:firstLine="420"/>
        <w:rPr>
          <w:rFonts w:ascii="宋体" w:hAnsi="宋体" w:cs="宋体" w:hint="eastAsia"/>
          <w:szCs w:val="21"/>
          <w:u w:val="single"/>
        </w:rPr>
      </w:pPr>
      <w:r>
        <w:rPr>
          <w:rFonts w:ascii="宋体" w:hAnsi="宋体" w:cs="宋体" w:hint="eastAsia"/>
          <w:szCs w:val="21"/>
        </w:rPr>
        <w:t>(2)甲   纬度位置    丙    海陆位置</w:t>
      </w:r>
      <w:r>
        <w:rPr>
          <w:rFonts w:ascii="宋体" w:hAnsi="宋体" w:cs="宋体" w:hint="eastAsia"/>
          <w:szCs w:val="21"/>
          <w:u w:val="single"/>
        </w:rPr>
        <w:t xml:space="preserve">        </w:t>
      </w:r>
    </w:p>
    <w:p w:rsidR="00AF25EF" w:rsidRDefault="00AF25EF" w:rsidP="00AF25EF">
      <w:pPr>
        <w:pStyle w:val="a4"/>
        <w:rPr>
          <w:rFonts w:hAnsi="宋体" w:cs="宋体" w:hint="eastAsia"/>
        </w:rPr>
      </w:pPr>
      <w:r>
        <w:rPr>
          <w:rFonts w:hAnsi="宋体" w:cs="宋体" w:hint="eastAsia"/>
        </w:rPr>
        <w:t>42、（1）京广线   水能</w:t>
      </w:r>
    </w:p>
    <w:p w:rsidR="00AF25EF" w:rsidRDefault="00AF25EF" w:rsidP="00AF25EF">
      <w:pPr>
        <w:pStyle w:val="a4"/>
        <w:ind w:firstLineChars="200" w:firstLine="420"/>
        <w:rPr>
          <w:rFonts w:hAnsi="宋体" w:cs="宋体" w:hint="eastAsia"/>
        </w:rPr>
      </w:pPr>
      <w:r>
        <w:rPr>
          <w:rFonts w:hAnsi="宋体" w:cs="宋体" w:hint="eastAsia"/>
        </w:rPr>
        <w:t xml:space="preserve">(2) 二 、  三     </w:t>
      </w:r>
    </w:p>
    <w:p w:rsidR="00AF25EF" w:rsidRDefault="00AF25EF" w:rsidP="00AF25EF">
      <w:pPr>
        <w:pStyle w:val="a4"/>
        <w:ind w:firstLineChars="200" w:firstLine="420"/>
        <w:rPr>
          <w:rFonts w:hAnsi="宋体" w:cs="宋体" w:hint="eastAsia"/>
        </w:rPr>
      </w:pPr>
      <w:r>
        <w:rPr>
          <w:rFonts w:hAnsi="宋体" w:cs="宋体" w:hint="eastAsia"/>
        </w:rPr>
        <w:t xml:space="preserve">(3) 汽车 、机动灵活 </w:t>
      </w:r>
    </w:p>
    <w:p w:rsidR="00AF25EF" w:rsidRDefault="00AF25EF" w:rsidP="00AF25EF">
      <w:pPr>
        <w:pStyle w:val="a4"/>
        <w:ind w:firstLineChars="200" w:firstLine="420"/>
        <w:rPr>
          <w:rFonts w:hAnsi="宋体" w:cs="宋体" w:hint="eastAsia"/>
        </w:rPr>
      </w:pPr>
      <w:r>
        <w:rPr>
          <w:rFonts w:hAnsi="宋体" w:cs="宋体" w:hint="eastAsia"/>
        </w:rPr>
        <w:t xml:space="preserve">(4)  飞机   </w:t>
      </w:r>
    </w:p>
    <w:p w:rsidR="00AF25EF" w:rsidRDefault="00AF25EF" w:rsidP="00AF25EF">
      <w:pPr>
        <w:rPr>
          <w:rFonts w:ascii="宋体" w:hAnsi="宋体" w:cs="宋体" w:hint="eastAsia"/>
          <w:szCs w:val="21"/>
        </w:rPr>
      </w:pPr>
    </w:p>
    <w:p w:rsidR="00BF5635" w:rsidRPr="00AF25EF" w:rsidRDefault="00BF5635"/>
    <w:sectPr w:rsidR="00BF5635" w:rsidRPr="00AF25E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Microsoft JhengHei">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5EF"/>
    <w:rsid w:val="00A514CC"/>
    <w:rsid w:val="00AF25EF"/>
    <w:rsid w:val="00BF56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281380-A6BE-4D0E-A6AE-4232AF493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25EF"/>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semiHidden/>
    <w:unhideWhenUsed/>
    <w:rsid w:val="00AF25EF"/>
    <w:pPr>
      <w:ind w:left="112"/>
      <w:jc w:val="left"/>
    </w:pPr>
    <w:rPr>
      <w:rFonts w:ascii="微软雅黑" w:eastAsia="微软雅黑" w:hAnsi="微软雅黑"/>
      <w:b/>
      <w:bCs/>
      <w:kern w:val="0"/>
      <w:szCs w:val="21"/>
      <w:lang w:eastAsia="en-US"/>
    </w:rPr>
  </w:style>
  <w:style w:type="character" w:customStyle="1" w:styleId="Char">
    <w:name w:val="正文文本 Char"/>
    <w:basedOn w:val="a0"/>
    <w:link w:val="a3"/>
    <w:uiPriority w:val="99"/>
    <w:semiHidden/>
    <w:rsid w:val="00AF25EF"/>
    <w:rPr>
      <w:rFonts w:ascii="微软雅黑" w:eastAsia="微软雅黑" w:hAnsi="微软雅黑" w:cs="Times New Roman"/>
      <w:b/>
      <w:bCs/>
      <w:kern w:val="0"/>
      <w:szCs w:val="21"/>
      <w:lang w:eastAsia="en-US"/>
    </w:rPr>
  </w:style>
  <w:style w:type="paragraph" w:customStyle="1" w:styleId="DefaultParagraph">
    <w:name w:val="DefaultParagraph"/>
    <w:qFormat/>
    <w:rsid w:val="00AF25EF"/>
    <w:rPr>
      <w:rFonts w:ascii="Times New Roman" w:eastAsia="宋体" w:hAnsi="Calibri" w:cs="Times New Roman"/>
    </w:rPr>
  </w:style>
  <w:style w:type="paragraph" w:styleId="a4">
    <w:name w:val="Plain Text"/>
    <w:basedOn w:val="a"/>
    <w:link w:val="Char0"/>
    <w:semiHidden/>
    <w:unhideWhenUsed/>
    <w:rsid w:val="00AF25EF"/>
    <w:pPr>
      <w:adjustRightInd w:val="0"/>
      <w:spacing w:line="312" w:lineRule="atLeast"/>
    </w:pPr>
    <w:rPr>
      <w:rFonts w:ascii="宋体" w:hAnsi="Courier New" w:cs="Courier New"/>
      <w:kern w:val="0"/>
      <w:szCs w:val="21"/>
    </w:rPr>
  </w:style>
  <w:style w:type="character" w:customStyle="1" w:styleId="Char0">
    <w:name w:val="纯文本 Char"/>
    <w:basedOn w:val="a0"/>
    <w:link w:val="a4"/>
    <w:semiHidden/>
    <w:rsid w:val="00AF25EF"/>
    <w:rPr>
      <w:rFonts w:ascii="宋体" w:eastAsia="宋体" w:hAnsi="Courier New" w:cs="Courier New"/>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066286">
      <w:bodyDiv w:val="1"/>
      <w:marLeft w:val="0"/>
      <w:marRight w:val="0"/>
      <w:marTop w:val="0"/>
      <w:marBottom w:val="0"/>
      <w:divBdr>
        <w:top w:val="none" w:sz="0" w:space="0" w:color="auto"/>
        <w:left w:val="none" w:sz="0" w:space="0" w:color="auto"/>
        <w:bottom w:val="none" w:sz="0" w:space="0" w:color="auto"/>
        <w:right w:val="none" w:sz="0" w:space="0" w:color="auto"/>
      </w:divBdr>
    </w:div>
    <w:div w:id="1274751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727</Words>
  <Characters>4144</Characters>
  <Application>Microsoft Office Word</Application>
  <DocSecurity>0</DocSecurity>
  <Lines>34</Lines>
  <Paragraphs>9</Paragraphs>
  <ScaleCrop>false</ScaleCrop>
  <Company>Microsoft</Company>
  <LinksUpToDate>false</LinksUpToDate>
  <CharactersWithSpaces>4862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2</cp:revision>
  <dcterms:created xsi:type="dcterms:W3CDTF">2022-05-25T06:36:00Z</dcterms:created>
  <dcterms:modified xsi:type="dcterms:W3CDTF">2022-05-25T06:43:00Z</dcterms:modified>
</cp:coreProperties>
</file>