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宋体" w:hAnsi="宋体" w:eastAsia="宋体" w:cs="宋体"/>
          <w:b/>
          <w:bCs/>
          <w:color w:val="auto"/>
          <w:sz w:val="36"/>
          <w:szCs w:val="36"/>
          <w:lang w:val="en-US" w:eastAsia="zh-CN"/>
        </w:rPr>
      </w:pPr>
      <w:bookmarkStart w:id="0" w:name="_GoBack"/>
      <w:bookmarkEnd w:id="0"/>
      <w:r>
        <w:rPr>
          <w:rFonts w:hint="eastAsia" w:ascii="宋体" w:hAnsi="宋体" w:eastAsia="宋体" w:cs="宋体"/>
          <w:b/>
          <w:bCs/>
          <w:color w:val="auto"/>
          <w:sz w:val="36"/>
          <w:szCs w:val="36"/>
          <w:lang w:eastAsia="zh-CN"/>
        </w:rPr>
        <w:t>专题</w:t>
      </w:r>
      <w:r>
        <w:rPr>
          <w:rFonts w:hint="eastAsia" w:ascii="宋体" w:hAnsi="宋体" w:eastAsia="宋体" w:cs="宋体"/>
          <w:b/>
          <w:bCs/>
          <w:color w:val="auto"/>
          <w:sz w:val="36"/>
          <w:szCs w:val="36"/>
          <w:lang w:val="en-US" w:eastAsia="zh-CN"/>
        </w:rPr>
        <w:t>10燃烧和燃料</w:t>
      </w:r>
    </w:p>
    <w:p>
      <w:pPr>
        <w:keepNext w:val="0"/>
        <w:keepLines w:val="0"/>
        <w:pageBreakBefore w:val="0"/>
        <w:widowControl w:val="0"/>
        <w:kinsoku/>
        <w:wordWrap/>
        <w:overflowPunct/>
        <w:topLinePunct w:val="0"/>
        <w:autoSpaceDE/>
        <w:autoSpaceDN/>
        <w:bidi w:val="0"/>
        <w:adjustRightInd/>
        <w:snapToGrid/>
        <w:spacing w:line="360" w:lineRule="auto"/>
        <w:ind w:left="273" w:hanging="274" w:hangingChars="13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单选题</w:t>
      </w:r>
    </w:p>
    <w:p>
      <w:pPr>
        <w:keepNext w:val="0"/>
        <w:keepLines w:val="0"/>
        <w:pageBreakBefore w:val="0"/>
        <w:widowControl w:val="0"/>
        <w:kinsoku/>
        <w:wordWrap/>
        <w:overflowPunct/>
        <w:topLinePunct w:val="0"/>
        <w:autoSpaceDE/>
        <w:autoSpaceDN/>
        <w:bidi w:val="0"/>
        <w:adjustRightInd/>
        <w:snapToGrid/>
        <w:spacing w:line="360" w:lineRule="auto"/>
        <w:ind w:left="273" w:hanging="274" w:hangingChars="130"/>
        <w:rPr>
          <w:rFonts w:hint="eastAsia" w:ascii="宋体" w:hAnsi="宋体" w:eastAsia="宋体" w:cs="宋体"/>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(2021沈阳）</w:t>
      </w:r>
      <w:r>
        <w:rPr>
          <w:rFonts w:hint="eastAsia" w:ascii="宋体" w:hAnsi="宋体" w:eastAsia="宋体" w:cs="宋体"/>
          <w:sz w:val="21"/>
          <w:szCs w:val="21"/>
        </w:rPr>
        <w:t>有关下列物质在空气中燃烧的现象，描述正确的是（　　）</w:t>
      </w:r>
    </w:p>
    <w:p>
      <w:pPr>
        <w:keepNext w:val="0"/>
        <w:keepLines w:val="0"/>
        <w:pageBreakBefore w:val="0"/>
        <w:widowControl w:val="0"/>
        <w:tabs>
          <w:tab w:val="left" w:pos="4400"/>
        </w:tabs>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A．木炭—生成黑色固体</w:t>
      </w:r>
      <w:r>
        <w:rPr>
          <w:rFonts w:hint="eastAsia" w:ascii="宋体" w:hAnsi="宋体" w:eastAsia="宋体" w:cs="宋体"/>
          <w:sz w:val="21"/>
          <w:szCs w:val="21"/>
        </w:rPr>
        <w:tab/>
      </w:r>
      <w:r>
        <w:rPr>
          <w:rFonts w:hint="eastAsia" w:ascii="宋体" w:hAnsi="宋体" w:eastAsia="宋体" w:cs="宋体"/>
          <w:sz w:val="21"/>
          <w:szCs w:val="21"/>
        </w:rPr>
        <w:t>B．硫粉—产生蓝紫色火焰</w:t>
      </w:r>
      <w:r>
        <w:rPr>
          <w:rFonts w:hint="eastAsia" w:ascii="宋体" w:hAnsi="宋体" w:eastAsia="宋体" w:cs="宋体"/>
          <w:sz w:val="21"/>
          <w:szCs w:val="21"/>
        </w:rPr>
        <w:tab/>
      </w:r>
    </w:p>
    <w:p>
      <w:pPr>
        <w:keepNext w:val="0"/>
        <w:keepLines w:val="0"/>
        <w:pageBreakBefore w:val="0"/>
        <w:widowControl w:val="0"/>
        <w:tabs>
          <w:tab w:val="left" w:pos="4400"/>
        </w:tabs>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C．红磷—产生白色烟雾</w:t>
      </w:r>
      <w:r>
        <w:rPr>
          <w:rFonts w:hint="eastAsia" w:ascii="宋体" w:hAnsi="宋体" w:eastAsia="宋体" w:cs="宋体"/>
          <w:sz w:val="21"/>
          <w:szCs w:val="21"/>
        </w:rPr>
        <w:tab/>
      </w:r>
      <w:r>
        <w:rPr>
          <w:rFonts w:hint="eastAsia" w:ascii="宋体" w:hAnsi="宋体" w:eastAsia="宋体" w:cs="宋体"/>
          <w:sz w:val="21"/>
          <w:szCs w:val="21"/>
        </w:rPr>
        <w:t>D．镁带—发出耀眼的白光</w:t>
      </w:r>
    </w:p>
    <w:p>
      <w:pPr>
        <w:spacing w:line="360" w:lineRule="auto"/>
        <w:ind w:right="0"/>
        <w:rPr>
          <w:rFonts w:hint="eastAsia" w:ascii="宋体" w:hAnsi="宋体" w:eastAsia="宋体" w:cs="宋体"/>
          <w:sz w:val="21"/>
          <w:szCs w:val="21"/>
        </w:rPr>
      </w:pPr>
      <w:r>
        <w:rPr>
          <w:rFonts w:hint="eastAsia" w:ascii="宋体" w:hAnsi="宋体" w:eastAsia="宋体" w:cs="宋体"/>
          <w:b/>
          <w:bCs/>
          <w:sz w:val="21"/>
          <w:szCs w:val="21"/>
          <w:lang w:val="en-US" w:eastAsia="zh-CN"/>
        </w:rPr>
        <w:t>2.（2021营口）</w:t>
      </w:r>
      <w:r>
        <w:rPr>
          <w:rFonts w:hint="eastAsia" w:ascii="宋体" w:hAnsi="宋体" w:eastAsia="宋体" w:cs="宋体"/>
          <w:color w:val="000000"/>
          <w:sz w:val="21"/>
          <w:szCs w:val="21"/>
        </w:rPr>
        <w:t xml:space="preserve"> 下列灭火方法，主要是利用隔绝氧气原理</w:t>
      </w:r>
      <w:r>
        <w:rPr>
          <w:rFonts w:hint="eastAsia" w:ascii="宋体" w:hAnsi="宋体" w:eastAsia="宋体" w:cs="宋体"/>
          <w:color w:val="000000"/>
          <w:sz w:val="21"/>
          <w:szCs w:val="21"/>
          <w:lang w:eastAsia="zh-CN"/>
        </w:rPr>
        <w:t>的</w:t>
      </w:r>
      <w:r>
        <w:rPr>
          <w:rFonts w:hint="eastAsia" w:ascii="宋体" w:hAnsi="宋体" w:eastAsia="宋体" w:cs="宋体"/>
          <w:color w:val="000000"/>
          <w:sz w:val="21"/>
          <w:szCs w:val="21"/>
        </w:rPr>
        <w:t>是</w:t>
      </w:r>
      <w:r>
        <w:rPr>
          <w:rFonts w:hint="eastAsia" w:ascii="宋体" w:hAnsi="宋体" w:eastAsia="宋体" w:cs="宋体"/>
          <w:sz w:val="21"/>
          <w:szCs w:val="21"/>
        </w:rPr>
        <w:t>（　　）</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吹灭蜡烛</w:t>
      </w:r>
      <w:r>
        <w:rPr>
          <w:rFonts w:hint="eastAsia" w:ascii="宋体" w:hAnsi="宋体" w:eastAsia="宋体" w:cs="宋体"/>
          <w:color w:val="000000"/>
          <w:sz w:val="21"/>
          <w:szCs w:val="21"/>
        </w:rPr>
        <w:tab/>
      </w:r>
      <w:r>
        <w:rPr>
          <w:rFonts w:hint="eastAsia" w:ascii="宋体" w:hAnsi="宋体" w:eastAsia="宋体" w:cs="宋体"/>
          <w:color w:val="000000"/>
          <w:sz w:val="21"/>
          <w:szCs w:val="21"/>
        </w:rPr>
        <w:t>B. 用灯帽盖灭酒精灯</w:t>
      </w:r>
      <w:r>
        <w:rPr>
          <w:rFonts w:hint="eastAsia" w:ascii="宋体" w:hAnsi="宋体" w:eastAsia="宋体" w:cs="宋体"/>
          <w:color w:val="000000"/>
          <w:sz w:val="21"/>
          <w:szCs w:val="21"/>
        </w:rPr>
        <w:tab/>
      </w:r>
      <w:r>
        <w:rPr>
          <w:rFonts w:hint="eastAsia" w:ascii="宋体" w:hAnsi="宋体" w:eastAsia="宋体" w:cs="宋体"/>
          <w:color w:val="000000"/>
          <w:sz w:val="21"/>
          <w:szCs w:val="21"/>
        </w:rPr>
        <w:t>C. 关闭炉具阀门</w:t>
      </w:r>
      <w:r>
        <w:rPr>
          <w:rFonts w:hint="eastAsia" w:ascii="宋体" w:hAnsi="宋体" w:eastAsia="宋体" w:cs="宋体"/>
          <w:color w:val="000000"/>
          <w:sz w:val="21"/>
          <w:szCs w:val="21"/>
        </w:rPr>
        <w:tab/>
      </w:r>
      <w:r>
        <w:rPr>
          <w:rFonts w:hint="eastAsia" w:ascii="宋体" w:hAnsi="宋体" w:eastAsia="宋体" w:cs="宋体"/>
          <w:color w:val="000000"/>
          <w:sz w:val="21"/>
          <w:szCs w:val="21"/>
        </w:rPr>
        <w:t>D. 用高压水枪灭火</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3.（2021抚顺铁岭）</w:t>
      </w:r>
      <w:r>
        <w:rPr>
          <w:rFonts w:hint="eastAsia" w:ascii="宋体" w:hAnsi="宋体" w:eastAsia="宋体" w:cs="宋体"/>
          <w:color w:val="auto"/>
          <w:sz w:val="21"/>
          <w:szCs w:val="21"/>
        </w:rPr>
        <w:t>有关燃烧和灭火的说法中正确的是</w:t>
      </w:r>
      <w:r>
        <w:rPr>
          <w:rFonts w:hint="eastAsia" w:ascii="宋体" w:hAnsi="宋体" w:eastAsia="宋体" w:cs="宋体"/>
          <w:sz w:val="21"/>
          <w:szCs w:val="21"/>
        </w:rPr>
        <w:t>（　　）</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用嘴吹灭蜡烛—隔绝氧气</w:t>
      </w:r>
      <w:r>
        <w:rPr>
          <w:rFonts w:hint="eastAsia" w:ascii="宋体" w:hAnsi="宋体" w:eastAsia="宋体" w:cs="宋体"/>
          <w:color w:val="000000"/>
          <w:sz w:val="21"/>
          <w:szCs w:val="21"/>
        </w:rPr>
        <w:tab/>
      </w:r>
      <w:r>
        <w:rPr>
          <w:rFonts w:hint="eastAsia" w:ascii="宋体" w:hAnsi="宋体" w:eastAsia="宋体" w:cs="宋体"/>
          <w:color w:val="000000"/>
          <w:sz w:val="21"/>
          <w:szCs w:val="21"/>
        </w:rPr>
        <w:t>B. 木柴架空—增大了氧气浓度</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森林着火开辟隔离带—清除可燃物</w:t>
      </w:r>
      <w:r>
        <w:rPr>
          <w:rFonts w:hint="eastAsia" w:ascii="宋体" w:hAnsi="宋体" w:eastAsia="宋体" w:cs="宋体"/>
          <w:color w:val="000000"/>
          <w:sz w:val="21"/>
          <w:szCs w:val="21"/>
        </w:rPr>
        <w:tab/>
      </w:r>
      <w:r>
        <w:rPr>
          <w:rFonts w:hint="eastAsia" w:ascii="宋体" w:hAnsi="宋体" w:eastAsia="宋体" w:cs="宋体"/>
          <w:color w:val="000000"/>
          <w:sz w:val="21"/>
          <w:szCs w:val="21"/>
        </w:rPr>
        <w:t>D. 煤炉火越扇越旺—增大与氧气的接触面积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b/>
          <w:bCs/>
          <w:sz w:val="21"/>
          <w:szCs w:val="21"/>
          <w:vertAlign w:val="baseline"/>
          <w:lang w:val="en-US" w:eastAsia="zh-CN"/>
        </w:rPr>
        <w:t>4.</w:t>
      </w:r>
      <w:r>
        <w:rPr>
          <w:rFonts w:hint="eastAsia" w:ascii="宋体" w:hAnsi="宋体" w:eastAsia="宋体" w:cs="宋体"/>
          <w:b/>
          <w:bCs/>
          <w:sz w:val="21"/>
          <w:szCs w:val="21"/>
          <w:lang w:val="en-US" w:eastAsia="zh-CN"/>
        </w:rPr>
        <w:t>（2021本溪辽阳葫芦岛）</w:t>
      </w:r>
      <w:r>
        <w:rPr>
          <w:rFonts w:hint="eastAsia" w:ascii="宋体" w:hAnsi="宋体" w:eastAsia="宋体" w:cs="宋体"/>
          <w:color w:val="000000"/>
          <w:sz w:val="21"/>
          <w:szCs w:val="21"/>
        </w:rPr>
        <w:t xml:space="preserve"> 下列有关灭火的原理或方法，叙述正确的是</w:t>
      </w:r>
      <w:r>
        <w:rPr>
          <w:rFonts w:hint="eastAsia" w:ascii="宋体" w:hAnsi="宋体" w:eastAsia="宋体" w:cs="宋体"/>
          <w:sz w:val="21"/>
          <w:szCs w:val="21"/>
        </w:rPr>
        <w:t>（　　）</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用嘴吹灭蜡烛，隔绝氧气</w:t>
      </w:r>
      <w:r>
        <w:rPr>
          <w:rFonts w:hint="eastAsia" w:ascii="宋体" w:hAnsi="宋体" w:eastAsia="宋体" w:cs="宋体"/>
          <w:color w:val="000000"/>
          <w:sz w:val="21"/>
          <w:szCs w:val="21"/>
        </w:rPr>
        <w:tab/>
      </w:r>
      <w:r>
        <w:rPr>
          <w:rFonts w:hint="eastAsia" w:ascii="宋体" w:hAnsi="宋体" w:eastAsia="宋体" w:cs="宋体"/>
          <w:color w:val="000000"/>
          <w:sz w:val="21"/>
          <w:szCs w:val="21"/>
        </w:rPr>
        <w:t>B. 油锅中的油着火，用水浇灭</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图书档案着火，用二氧化碳灭火器扑灭</w:t>
      </w:r>
      <w:r>
        <w:rPr>
          <w:rFonts w:hint="eastAsia" w:ascii="宋体" w:hAnsi="宋体" w:eastAsia="宋体" w:cs="宋体"/>
          <w:color w:val="000000"/>
          <w:sz w:val="21"/>
          <w:szCs w:val="21"/>
        </w:rPr>
        <w:tab/>
      </w:r>
      <w:r>
        <w:rPr>
          <w:rFonts w:hint="eastAsia" w:ascii="宋体" w:hAnsi="宋体" w:eastAsia="宋体" w:cs="宋体"/>
          <w:color w:val="000000"/>
          <w:sz w:val="21"/>
          <w:szCs w:val="21"/>
        </w:rPr>
        <w:t>D. 木柴着火用水浇灭，降低木柴的着火点</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b/>
          <w:bCs/>
          <w:sz w:val="21"/>
          <w:szCs w:val="21"/>
          <w:lang w:val="en-US" w:eastAsia="zh-CN"/>
        </w:rPr>
        <w:t>5.（2020沈阳</w:t>
      </w:r>
      <w:r>
        <w:rPr>
          <w:rFonts w:hint="eastAsia" w:ascii="宋体" w:hAnsi="宋体" w:eastAsia="宋体" w:cs="宋体"/>
          <w:b/>
          <w:bCs/>
          <w:color w:val="000000"/>
          <w:sz w:val="21"/>
          <w:szCs w:val="21"/>
          <w:lang w:eastAsia="zh-CN"/>
        </w:rPr>
        <w:t>）</w:t>
      </w:r>
      <w:r>
        <w:rPr>
          <w:rFonts w:hint="eastAsia" w:ascii="宋体" w:hAnsi="宋体" w:eastAsia="宋体" w:cs="宋体"/>
          <w:color w:val="000000"/>
          <w:sz w:val="21"/>
          <w:szCs w:val="21"/>
        </w:rPr>
        <w:t xml:space="preserve"> 下列有关燃料及其利用的说法正确的是（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天然气是可再生的化石燃料</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人类利用的能量都是通过化学反应获得的</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开发和利用新能源可以部分解决化石能源面临耗尽的问题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用水扑灭由于电线老化短路而引起的火灾</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b/>
          <w:bCs/>
          <w:sz w:val="21"/>
          <w:szCs w:val="21"/>
          <w:lang w:val="en-US" w:eastAsia="zh-CN"/>
        </w:rPr>
        <w:t>6.（2020抚顺铁岭</w:t>
      </w:r>
      <w:r>
        <w:rPr>
          <w:rFonts w:hint="eastAsia" w:ascii="宋体" w:hAnsi="宋体" w:eastAsia="宋体" w:cs="宋体"/>
          <w:b/>
          <w:bCs/>
          <w:color w:val="000000"/>
          <w:sz w:val="21"/>
          <w:szCs w:val="21"/>
          <w:lang w:eastAsia="zh-CN"/>
        </w:rPr>
        <w:t>）</w:t>
      </w:r>
      <w:r>
        <w:rPr>
          <w:rFonts w:hint="eastAsia" w:ascii="宋体" w:hAnsi="宋体" w:eastAsia="宋体" w:cs="宋体"/>
          <w:color w:val="000000"/>
          <w:sz w:val="21"/>
          <w:szCs w:val="21"/>
        </w:rPr>
        <w:t xml:space="preserve"> 如果发现火险或遭遇火灾要沉着应对。下列做法正确的是（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油锅中的油着火用水浇灭</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室内起火迅速打开门窗通风</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家中燃气泄漏，立即打开排气扇通风</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遭遇火灾时，用湿毛巾捂住口鼻远离着火区域</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b/>
          <w:bCs/>
          <w:sz w:val="21"/>
          <w:szCs w:val="21"/>
          <w:lang w:val="en-US" w:eastAsia="zh-CN"/>
        </w:rPr>
        <w:t>7.（2019铁岭</w:t>
      </w:r>
      <w:r>
        <w:rPr>
          <w:rFonts w:hint="eastAsia" w:ascii="宋体" w:hAnsi="宋体" w:eastAsia="宋体" w:cs="宋体"/>
          <w:b/>
          <w:bCs/>
          <w:color w:val="000000"/>
          <w:sz w:val="21"/>
          <w:szCs w:val="21"/>
          <w:lang w:eastAsia="zh-CN"/>
        </w:rPr>
        <w:t>）</w:t>
      </w:r>
      <w:r>
        <w:rPr>
          <w:rFonts w:hint="eastAsia" w:ascii="宋体" w:hAnsi="宋体" w:eastAsia="宋体" w:cs="宋体"/>
          <w:color w:val="000000"/>
          <w:sz w:val="21"/>
          <w:szCs w:val="21"/>
        </w:rPr>
        <w:t xml:space="preserve"> 下列有关灭火的说法正确的是（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电器着火，可以用水浇灭</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用嘴吹灭蜡烛火焰，使可燃物与氧气隔绝</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油锅起火后向锅中放入菜叶，降低油的着火点</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扑灭森林火灾，将大火蔓延路线前方的一片树木砍掉，形成隔离带</w:t>
      </w:r>
    </w:p>
    <w:p>
      <w:pPr>
        <w:keepNext w:val="0"/>
        <w:keepLines w:val="0"/>
        <w:pageBreakBefore w:val="0"/>
        <w:widowControl w:val="0"/>
        <w:kinsoku/>
        <w:wordWrap/>
        <w:overflowPunct/>
        <w:topLinePunct w:val="0"/>
        <w:autoSpaceDE/>
        <w:autoSpaceDN/>
        <w:bidi w:val="0"/>
        <w:adjustRightInd/>
        <w:snapToGrid/>
        <w:spacing w:line="360" w:lineRule="auto"/>
        <w:ind w:left="273" w:hanging="274" w:hangingChars="130"/>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8.(2019本溪)</w:t>
      </w:r>
      <w:r>
        <w:rPr>
          <w:rFonts w:hint="eastAsia" w:ascii="宋体" w:hAnsi="宋体" w:eastAsia="宋体" w:cs="宋体"/>
          <w:b w:val="0"/>
          <w:bCs w:val="0"/>
          <w:sz w:val="21"/>
          <w:szCs w:val="21"/>
        </w:rPr>
        <w:t>下列有关燃烧与灭火的说法正确的是（　　）</w:t>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A．通过降低可燃物的着火点可以灭火</w:t>
      </w:r>
      <w:r>
        <w:rPr>
          <w:rFonts w:hint="eastAsia" w:ascii="宋体" w:hAnsi="宋体" w:eastAsia="宋体" w:cs="宋体"/>
          <w:b w:val="0"/>
          <w:bCs w:val="0"/>
          <w:sz w:val="21"/>
          <w:szCs w:val="21"/>
        </w:rPr>
        <w:tab/>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B．面粉厂、加油站等场所应应严禁烟火</w:t>
      </w:r>
      <w:r>
        <w:rPr>
          <w:rFonts w:hint="eastAsia" w:ascii="宋体" w:hAnsi="宋体" w:eastAsia="宋体" w:cs="宋体"/>
          <w:b w:val="0"/>
          <w:bCs w:val="0"/>
          <w:sz w:val="21"/>
          <w:szCs w:val="21"/>
        </w:rPr>
        <w:tab/>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C．室内起火应迅速开所有门窗通风</w:t>
      </w:r>
      <w:r>
        <w:rPr>
          <w:rFonts w:hint="eastAsia" w:ascii="宋体" w:hAnsi="宋体" w:eastAsia="宋体" w:cs="宋体"/>
          <w:b w:val="0"/>
          <w:bCs w:val="0"/>
          <w:sz w:val="21"/>
          <w:szCs w:val="21"/>
        </w:rPr>
        <w:tab/>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D．吹灭燃着蜡烛的灭火原理是隔绝氧气</w:t>
      </w:r>
    </w:p>
    <w:p>
      <w:pPr>
        <w:keepNext w:val="0"/>
        <w:keepLines w:val="0"/>
        <w:pageBreakBefore w:val="0"/>
        <w:widowControl w:val="0"/>
        <w:kinsoku/>
        <w:wordWrap/>
        <w:overflowPunct/>
        <w:topLinePunct w:val="0"/>
        <w:autoSpaceDE/>
        <w:autoSpaceDN/>
        <w:bidi w:val="0"/>
        <w:adjustRightInd/>
        <w:snapToGrid/>
        <w:spacing w:line="360" w:lineRule="auto"/>
        <w:ind w:left="273" w:hanging="274" w:hangingChars="130"/>
        <w:jc w:val="lef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非选择题</w:t>
      </w:r>
    </w:p>
    <w:p>
      <w:pPr>
        <w:keepNext w:val="0"/>
        <w:keepLines w:val="0"/>
        <w:pageBreakBefore w:val="0"/>
        <w:widowControl w:val="0"/>
        <w:kinsoku/>
        <w:wordWrap/>
        <w:overflowPunct/>
        <w:topLinePunct w:val="0"/>
        <w:autoSpaceDE/>
        <w:autoSpaceDN/>
        <w:bidi w:val="0"/>
        <w:adjustRightInd/>
        <w:snapToGrid/>
        <w:spacing w:line="360" w:lineRule="auto"/>
        <w:ind w:left="273" w:hanging="274" w:hangingChars="130"/>
        <w:jc w:val="left"/>
        <w:rPr>
          <w:rFonts w:hint="eastAsia" w:ascii="宋体" w:hAnsi="宋体" w:eastAsia="宋体" w:cs="宋体"/>
          <w:b/>
          <w:bCs/>
          <w:sz w:val="21"/>
          <w:szCs w:val="21"/>
        </w:rPr>
      </w:pPr>
      <w:r>
        <w:rPr>
          <w:rFonts w:hint="eastAsia" w:ascii="宋体" w:hAnsi="宋体" w:eastAsia="宋体" w:cs="宋体"/>
          <w:b/>
          <w:bCs/>
          <w:sz w:val="21"/>
          <w:szCs w:val="21"/>
        </w:rPr>
        <w:t>9．</w:t>
      </w:r>
      <w:r>
        <w:rPr>
          <w:rFonts w:hint="eastAsia" w:ascii="宋体" w:hAnsi="宋体" w:eastAsia="宋体" w:cs="宋体"/>
          <w:b/>
          <w:bCs/>
          <w:sz w:val="21"/>
          <w:szCs w:val="21"/>
          <w:lang w:val="en-US" w:eastAsia="zh-CN"/>
        </w:rPr>
        <w:t>(2021沈阳节选）</w:t>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（1）图a实验可得出燃烧需要满足的条件是 </w:t>
      </w:r>
      <w:r>
        <w:rPr>
          <w:rFonts w:hint="eastAsia" w:ascii="宋体" w:hAnsi="宋体" w:eastAsia="宋体" w:cs="宋体"/>
          <w:sz w:val="21"/>
          <w:szCs w:val="21"/>
          <w:u w:val="single"/>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163320" cy="1189990"/>
            <wp:effectExtent l="0" t="0" r="17780"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1163320" cy="118999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b/>
          <w:bCs/>
          <w:sz w:val="21"/>
          <w:szCs w:val="21"/>
          <w:lang w:val="en-US" w:eastAsia="zh-CN"/>
        </w:rPr>
        <w:t>10.（2020沈阳节选</w:t>
      </w:r>
      <w:r>
        <w:rPr>
          <w:rFonts w:hint="eastAsia" w:ascii="宋体" w:hAnsi="宋体" w:eastAsia="宋体" w:cs="宋体"/>
          <w:b/>
          <w:bCs/>
          <w:color w:val="000000"/>
          <w:sz w:val="21"/>
          <w:szCs w:val="21"/>
          <w:lang w:eastAsia="zh-CN"/>
        </w:rPr>
        <w:t>）</w:t>
      </w:r>
      <w:r>
        <w:rPr>
          <w:rFonts w:hint="eastAsia" w:ascii="宋体" w:hAnsi="宋体" w:eastAsia="宋体" w:cs="宋体"/>
          <w:color w:val="000000"/>
          <w:sz w:val="21"/>
          <w:szCs w:val="21"/>
        </w:rPr>
        <w:t>掌握科学的研究方法，探索化学世界的奥秘。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（1）实验是学习化学的重要途径，对比法是一种常用的实验方法。请完成下列实验中的问题：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实验一：探究燃烧的条件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drawing>
          <wp:inline distT="0" distB="0" distL="114300" distR="114300">
            <wp:extent cx="1695450" cy="1285875"/>
            <wp:effectExtent l="0" t="0" r="0" b="9525"/>
            <wp:docPr id="1"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www.zxxk.com)--教育资源门户，提供试卷、教案、课件、论文、素材以及各类教学资源下载，还有大量而丰富的教学相关资讯！"/>
                    <pic:cNvPicPr>
                      <a:picLocks noChangeAspect="1"/>
                    </pic:cNvPicPr>
                  </pic:nvPicPr>
                  <pic:blipFill>
                    <a:blip r:embed="rId5"/>
                    <a:stretch>
                      <a:fillRect/>
                    </a:stretch>
                  </pic:blipFill>
                  <pic:spPr>
                    <a:xfrm>
                      <a:off x="0" y="0"/>
                      <a:ext cx="1695450" cy="12858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如图所示，为证明燃烧需要可燃物，可用玻璃棒分别蘸取蒸馏水和_____，置于酒精灯火焰上，观察现象。</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b/>
          <w:bCs/>
          <w:sz w:val="21"/>
          <w:szCs w:val="21"/>
          <w:lang w:val="en-US" w:eastAsia="zh-CN"/>
        </w:rPr>
        <w:t>11.（2020抚顺铁岭</w:t>
      </w:r>
      <w:r>
        <w:rPr>
          <w:rFonts w:hint="eastAsia" w:ascii="宋体" w:hAnsi="宋体" w:eastAsia="宋体" w:cs="宋体"/>
          <w:b/>
          <w:bCs/>
          <w:color w:val="000000"/>
          <w:sz w:val="21"/>
          <w:szCs w:val="21"/>
          <w:lang w:eastAsia="zh-CN"/>
        </w:rPr>
        <w:t>）</w:t>
      </w:r>
      <w:r>
        <w:rPr>
          <w:rFonts w:hint="eastAsia" w:ascii="宋体" w:hAnsi="宋体" w:eastAsia="宋体" w:cs="宋体"/>
          <w:color w:val="000000"/>
          <w:sz w:val="21"/>
          <w:szCs w:val="21"/>
        </w:rPr>
        <w:t xml:space="preserve"> 根据下图回答问题。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drawing>
          <wp:inline distT="0" distB="0" distL="114300" distR="114300">
            <wp:extent cx="4363085" cy="1381125"/>
            <wp:effectExtent l="0" t="0" r="18415" b="9525"/>
            <wp:docPr id="16" name="图片 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4363085" cy="1381125"/>
                    </a:xfrm>
                    <a:prstGeom prst="rect">
                      <a:avLst/>
                    </a:prstGeom>
                    <a:noFill/>
                    <a:ln>
                      <a:noFill/>
                    </a:ln>
                  </pic:spPr>
                </pic:pic>
              </a:graphicData>
            </a:graphic>
          </wp:inline>
        </w:drawing>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（1）图一实验中，乒乓球碎片先燃烧，滤纸碎片后燃烧，可以得出燃烧需要的条件之一是______。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（2）图二实验中，用玻璃棒搅拌的目的是________。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（3）图三实验中，氢气燃烧产生________色火焰；点燃氢气前一定要_______。</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1"/>
          <w:szCs w:val="21"/>
        </w:rPr>
      </w:pPr>
      <w:r>
        <w:rPr>
          <w:rFonts w:hint="eastAsia" w:ascii="宋体" w:hAnsi="宋体" w:eastAsia="宋体" w:cs="宋体"/>
          <w:b/>
          <w:bCs/>
          <w:sz w:val="21"/>
          <w:szCs w:val="21"/>
          <w:lang w:val="en-US" w:eastAsia="zh-CN"/>
        </w:rPr>
        <w:t>12.（2020大连</w:t>
      </w:r>
      <w:r>
        <w:rPr>
          <w:rFonts w:hint="eastAsia" w:ascii="宋体" w:hAnsi="宋体" w:eastAsia="宋体" w:cs="宋体"/>
          <w:b/>
          <w:bCs/>
          <w:sz w:val="21"/>
          <w:szCs w:val="21"/>
        </w:rPr>
        <w:t>）</w:t>
      </w:r>
      <w:r>
        <w:rPr>
          <w:rFonts w:hint="eastAsia" w:ascii="宋体" w:hAnsi="宋体" w:eastAsia="宋体" w:cs="宋体"/>
          <w:sz w:val="21"/>
          <w:szCs w:val="21"/>
        </w:rPr>
        <w:t>某同学用相同的两个玻璃罩探究蜡烛（主要含碳、氢元素）在其中的燃烧情况。</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1"/>
          <w:szCs w:val="21"/>
        </w:rPr>
      </w:pPr>
      <w:r>
        <w:rPr>
          <w:rFonts w:hint="eastAsia" w:ascii="宋体" w:hAnsi="宋体" w:eastAsia="宋体" w:cs="宋体"/>
          <w:sz w:val="21"/>
          <w:szCs w:val="21"/>
        </w:rPr>
        <w:t>实验Ⅰ：如图甲，将三个盛有等量澄清石灰水的敞口容器编号，并等距离定在铁丝上，在铁丝两侧点燃高、低两支蜡烛，立即用玻璃罩扣上，使铁丝处于正中位置。三个容器内石灰水变浑浊所需的时间如表格所示。</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1"/>
          <w:szCs w:val="21"/>
        </w:rPr>
      </w:pPr>
      <w:r>
        <w:drawing>
          <wp:inline distT="0" distB="0" distL="114300" distR="114300">
            <wp:extent cx="2021205" cy="1697355"/>
            <wp:effectExtent l="0" t="0" r="17145" b="17145"/>
            <wp:docPr id="3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6"/>
                    <pic:cNvPicPr>
                      <a:picLocks noChangeAspect="1"/>
                    </pic:cNvPicPr>
                  </pic:nvPicPr>
                  <pic:blipFill>
                    <a:blip r:embed="rId7"/>
                    <a:stretch>
                      <a:fillRect/>
                    </a:stretch>
                  </pic:blipFill>
                  <pic:spPr>
                    <a:xfrm>
                      <a:off x="0" y="0"/>
                      <a:ext cx="2021205" cy="1697355"/>
                    </a:xfrm>
                    <a:prstGeom prst="rect">
                      <a:avLst/>
                    </a:prstGeom>
                    <a:noFill/>
                    <a:ln>
                      <a:noFill/>
                    </a:ln>
                  </pic:spPr>
                </pic:pic>
              </a:graphicData>
            </a:graphic>
          </wp:inline>
        </w:drawing>
      </w:r>
      <w:r>
        <w:drawing>
          <wp:inline distT="0" distB="0" distL="114300" distR="114300">
            <wp:extent cx="3912235" cy="662305"/>
            <wp:effectExtent l="0" t="0" r="12065" b="4445"/>
            <wp:docPr id="3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7"/>
                    <pic:cNvPicPr>
                      <a:picLocks noChangeAspect="1"/>
                    </pic:cNvPicPr>
                  </pic:nvPicPr>
                  <pic:blipFill>
                    <a:blip r:embed="rId8"/>
                    <a:stretch>
                      <a:fillRect/>
                    </a:stretch>
                  </pic:blipFill>
                  <pic:spPr>
                    <a:xfrm>
                      <a:off x="0" y="0"/>
                      <a:ext cx="3912235" cy="6623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1"/>
          <w:szCs w:val="21"/>
        </w:rPr>
      </w:pPr>
      <w:r>
        <w:rPr>
          <w:rFonts w:hint="eastAsia" w:ascii="宋体" w:hAnsi="宋体" w:eastAsia="宋体" w:cs="宋体"/>
          <w:sz w:val="21"/>
          <w:szCs w:val="21"/>
        </w:rPr>
        <w:t>实验Ⅱ：如图乙，将三支温度计的玻璃泡分别置于玻璃罩内的不同位置。点燃蜡烛，一段时间后，观察到B的示数明显增大，A、C示数增大不明显。</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1"/>
          <w:szCs w:val="21"/>
        </w:rPr>
      </w:pPr>
      <w:r>
        <w:rPr>
          <w:rFonts w:hint="eastAsia" w:ascii="宋体" w:hAnsi="宋体" w:eastAsia="宋体" w:cs="宋体"/>
          <w:sz w:val="21"/>
          <w:szCs w:val="21"/>
        </w:rPr>
        <w:t>（1）根据表中数据，推测实验Ⅰ中，先熄灭的是_______________（填“高”或“低”）蜡烛。</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1"/>
          <w:szCs w:val="21"/>
        </w:rPr>
      </w:pPr>
      <w:r>
        <w:rPr>
          <w:rFonts w:hint="eastAsia" w:ascii="宋体" w:hAnsi="宋体" w:eastAsia="宋体" w:cs="宋体"/>
          <w:sz w:val="21"/>
          <w:szCs w:val="21"/>
        </w:rPr>
        <w:t>（2）通过上述实验，解释1号容器内澄清石灰水先变浑浊的原因。</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1"/>
          <w:szCs w:val="21"/>
        </w:rPr>
      </w:pPr>
      <w:r>
        <w:rPr>
          <w:rFonts w:hint="eastAsia" w:ascii="宋体" w:hAnsi="宋体" w:eastAsia="宋体" w:cs="宋体"/>
          <w:sz w:val="21"/>
          <w:szCs w:val="21"/>
        </w:rPr>
        <w:t>（3）结合实验及相关知识分析，高层楼房着火时，一般情况下，合理的做法有_____________（可多选）。</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1"/>
          <w:szCs w:val="21"/>
        </w:rPr>
      </w:pPr>
      <w:r>
        <w:rPr>
          <w:rFonts w:hint="eastAsia" w:ascii="宋体" w:hAnsi="宋体" w:eastAsia="宋体" w:cs="宋体"/>
          <w:sz w:val="21"/>
          <w:szCs w:val="21"/>
        </w:rPr>
        <w:t>A.排队乘电梯依次撤离</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1"/>
          <w:szCs w:val="21"/>
        </w:rPr>
      </w:pPr>
      <w:r>
        <w:rPr>
          <w:rFonts w:hint="eastAsia" w:ascii="宋体" w:hAnsi="宋体" w:eastAsia="宋体" w:cs="宋体"/>
          <w:sz w:val="21"/>
          <w:szCs w:val="21"/>
        </w:rPr>
        <w:t>B.向着火楼层的上方撤离</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1"/>
          <w:szCs w:val="21"/>
        </w:rPr>
      </w:pPr>
      <w:r>
        <w:rPr>
          <w:rFonts w:hint="eastAsia" w:ascii="宋体" w:hAnsi="宋体" w:eastAsia="宋体" w:cs="宋体"/>
          <w:sz w:val="21"/>
          <w:szCs w:val="21"/>
        </w:rPr>
        <w:t>C.用湿毛巾捂住口鼻，弯腰跑离火场</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1"/>
          <w:szCs w:val="21"/>
        </w:rPr>
      </w:pPr>
      <w:r>
        <w:rPr>
          <w:rFonts w:hint="eastAsia" w:ascii="宋体" w:hAnsi="宋体" w:eastAsia="宋体" w:cs="宋体"/>
          <w:sz w:val="21"/>
          <w:szCs w:val="21"/>
        </w:rPr>
        <w:t>D.若火势不大，可用灭火器材将火扑灭</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b/>
          <w:bCs/>
          <w:color w:val="auto"/>
          <w:sz w:val="21"/>
          <w:szCs w:val="21"/>
          <w:lang w:val="en-US" w:eastAsia="zh-CN"/>
        </w:rPr>
        <w:t>13.（2019铁岭</w:t>
      </w:r>
      <w:r>
        <w:rPr>
          <w:rFonts w:hint="eastAsia" w:ascii="宋体" w:hAnsi="宋体" w:eastAsia="宋体" w:cs="宋体"/>
          <w:b/>
          <w:bCs/>
          <w:color w:val="auto"/>
          <w:sz w:val="21"/>
          <w:szCs w:val="21"/>
          <w:lang w:eastAsia="zh-CN"/>
        </w:rPr>
        <w:t>）</w:t>
      </w:r>
      <w:r>
        <w:rPr>
          <w:rFonts w:hint="eastAsia" w:ascii="宋体" w:hAnsi="宋体" w:eastAsia="宋体" w:cs="宋体"/>
          <w:color w:val="000000"/>
          <w:sz w:val="21"/>
          <w:szCs w:val="21"/>
        </w:rPr>
        <w:t xml:space="preserve"> 能源、环境与人类的生活和社会发展密切相关。</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（1）煤的使用在方便人们生活的同时，也对环境造成了不良影响，含硫煤不完全燃烧产生的气体污染物有_____。因此应大力提倡使用新能源，下列不属于新能源的是_____（填字母序号）。</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太阳能            B 风能            C 石油</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（2）乙醇汽油作为燃料的优点是_____（答一点即可）。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（3）二甲醚（ CH</w:t>
      </w:r>
      <w:r>
        <w:rPr>
          <w:rFonts w:hint="eastAsia" w:ascii="宋体" w:hAnsi="宋体" w:eastAsia="宋体" w:cs="宋体"/>
          <w:color w:val="000000"/>
          <w:sz w:val="21"/>
          <w:szCs w:val="21"/>
          <w:vertAlign w:val="subscript"/>
        </w:rPr>
        <w:t>3</w:t>
      </w:r>
      <w:r>
        <w:rPr>
          <w:rFonts w:hint="eastAsia" w:ascii="宋体" w:hAnsi="宋体" w:eastAsia="宋体" w:cs="宋体"/>
          <w:color w:val="000000"/>
          <w:sz w:val="21"/>
          <w:szCs w:val="21"/>
        </w:rPr>
        <w:t>OCH</w:t>
      </w:r>
      <w:r>
        <w:rPr>
          <w:rFonts w:hint="eastAsia" w:ascii="宋体" w:hAnsi="宋体" w:eastAsia="宋体" w:cs="宋体"/>
          <w:color w:val="000000"/>
          <w:sz w:val="21"/>
          <w:szCs w:val="21"/>
          <w:vertAlign w:val="subscript"/>
        </w:rPr>
        <w:t>3</w:t>
      </w:r>
      <w:r>
        <w:rPr>
          <w:rFonts w:hint="eastAsia" w:ascii="宋体" w:hAnsi="宋体" w:eastAsia="宋体" w:cs="宋体"/>
          <w:color w:val="000000"/>
          <w:sz w:val="21"/>
          <w:szCs w:val="21"/>
        </w:rPr>
        <w:t>）被认为是21世纪新型燃料，二甲醚在空气中充分燃烧生成二氧化碳和水，该反应的化学方程式是_____。</w:t>
      </w:r>
    </w:p>
    <w:p>
      <w:pPr>
        <w:keepNext w:val="0"/>
        <w:keepLines w:val="0"/>
        <w:pageBreakBefore w:val="0"/>
        <w:widowControl w:val="0"/>
        <w:kinsoku/>
        <w:wordWrap/>
        <w:overflowPunct/>
        <w:topLinePunct w:val="0"/>
        <w:autoSpaceDE/>
        <w:autoSpaceDN/>
        <w:bidi w:val="0"/>
        <w:adjustRightInd/>
        <w:snapToGrid/>
        <w:spacing w:line="360" w:lineRule="auto"/>
        <w:ind w:left="273" w:hanging="274" w:hangingChars="130"/>
        <w:rPr>
          <w:rFonts w:hint="eastAsia" w:ascii="宋体" w:hAnsi="宋体" w:eastAsia="宋体" w:cs="宋体"/>
          <w:sz w:val="21"/>
          <w:szCs w:val="21"/>
        </w:rPr>
      </w:pPr>
      <w:r>
        <w:rPr>
          <w:rFonts w:hint="eastAsia" w:ascii="宋体" w:hAnsi="宋体" w:eastAsia="宋体" w:cs="宋体"/>
          <w:b/>
          <w:bCs/>
          <w:sz w:val="21"/>
          <w:szCs w:val="21"/>
          <w:lang w:val="en-US" w:eastAsia="zh-CN"/>
        </w:rPr>
        <w:t>14.（2019辽阳</w:t>
      </w:r>
      <w:r>
        <w:rPr>
          <w:rFonts w:hint="eastAsia" w:ascii="宋体" w:hAnsi="宋体" w:eastAsia="宋体" w:cs="宋体"/>
          <w:b/>
          <w:bCs/>
          <w:sz w:val="21"/>
          <w:szCs w:val="21"/>
        </w:rPr>
        <w:t>）</w:t>
      </w:r>
      <w:r>
        <w:rPr>
          <w:rFonts w:hint="eastAsia" w:ascii="宋体" w:hAnsi="宋体" w:eastAsia="宋体" w:cs="宋体"/>
          <w:sz w:val="21"/>
          <w:szCs w:val="21"/>
        </w:rPr>
        <w:t>化学使人类能够物尽其用，如图是石油综合利用的示意图。</w:t>
      </w:r>
    </w:p>
    <w:p>
      <w:pPr>
        <w:keepNext w:val="0"/>
        <w:keepLines w:val="0"/>
        <w:pageBreakBefore w:val="0"/>
        <w:widowControl w:val="0"/>
        <w:kinsoku/>
        <w:wordWrap/>
        <w:overflowPunct/>
        <w:topLinePunct w:val="0"/>
        <w:autoSpaceDE/>
        <w:autoSpaceDN/>
        <w:bidi w:val="0"/>
        <w:adjustRightInd/>
        <w:snapToGrid/>
        <w:spacing w:line="360" w:lineRule="auto"/>
        <w:ind w:left="273" w:leftChars="130"/>
        <w:rPr>
          <w:rFonts w:hint="eastAsia" w:ascii="宋体" w:hAnsi="宋体" w:eastAsia="宋体" w:cs="宋体"/>
          <w:sz w:val="21"/>
          <w:szCs w:val="21"/>
        </w:rPr>
      </w:pPr>
      <w:r>
        <w:drawing>
          <wp:inline distT="0" distB="0" distL="114300" distR="114300">
            <wp:extent cx="3992880" cy="1094740"/>
            <wp:effectExtent l="0" t="0" r="7620" b="10160"/>
            <wp:docPr id="2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5"/>
                    <pic:cNvPicPr>
                      <a:picLocks noChangeAspect="1"/>
                    </pic:cNvPicPr>
                  </pic:nvPicPr>
                  <pic:blipFill>
                    <a:blip r:embed="rId9">
                      <a:lum bright="-6000" contrast="6000"/>
                    </a:blip>
                    <a:stretch>
                      <a:fillRect/>
                    </a:stretch>
                  </pic:blipFill>
                  <pic:spPr>
                    <a:xfrm>
                      <a:off x="0" y="0"/>
                      <a:ext cx="3992880" cy="109474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1"/>
          <w:szCs w:val="21"/>
        </w:rPr>
      </w:pPr>
      <w:r>
        <w:rPr>
          <w:rFonts w:hint="eastAsia" w:ascii="宋体" w:hAnsi="宋体" w:eastAsia="宋体" w:cs="宋体"/>
          <w:sz w:val="21"/>
          <w:szCs w:val="21"/>
        </w:rPr>
        <w:t>（1）将石油加热炼制，利用石油中各成分的</w:t>
      </w:r>
      <w:r>
        <w:rPr>
          <w:rFonts w:hint="eastAsia" w:ascii="宋体" w:hAnsi="宋体" w:eastAsia="宋体" w:cs="宋体"/>
          <w:sz w:val="21"/>
          <w:szCs w:val="21"/>
          <w:u w:val="single"/>
        </w:rPr>
        <w:t>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w:t>
      </w:r>
      <w:r>
        <w:rPr>
          <w:rFonts w:hint="eastAsia" w:ascii="宋体" w:hAnsi="宋体" w:eastAsia="宋体" w:cs="宋体"/>
          <w:sz w:val="21"/>
          <w:szCs w:val="21"/>
        </w:rPr>
        <w:t>不同，将它们分离可得到不同产品。</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1"/>
          <w:szCs w:val="21"/>
        </w:rPr>
      </w:pPr>
      <w:r>
        <w:rPr>
          <w:rFonts w:hint="eastAsia" w:ascii="宋体" w:hAnsi="宋体" w:eastAsia="宋体" w:cs="宋体"/>
          <w:sz w:val="21"/>
          <w:szCs w:val="21"/>
        </w:rPr>
        <w:t>（2）城镇家庭经常用罐装液化石油气做燃料，烹调食物时观察到燃气灶的火焰呈现黄色，锅底出现黑色，需要将灶具的进风口调大，目的是</w:t>
      </w:r>
      <w:r>
        <w:rPr>
          <w:rFonts w:hint="eastAsia" w:ascii="宋体" w:hAnsi="宋体" w:eastAsia="宋体" w:cs="宋体"/>
          <w:sz w:val="21"/>
          <w:szCs w:val="21"/>
          <w:u w:val="single"/>
        </w:rPr>
        <w:t>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w:t>
      </w:r>
      <w:r>
        <w:rPr>
          <w:rFonts w:hint="eastAsia" w:ascii="宋体" w:hAnsi="宋体" w:eastAsia="宋体" w:cs="宋体"/>
          <w:sz w:val="21"/>
          <w:szCs w:val="21"/>
        </w:rPr>
        <w:t>。烹调结束，关闭燃气灶阀门利用的灭火原理是</w:t>
      </w:r>
      <w:r>
        <w:rPr>
          <w:rFonts w:hint="eastAsia" w:ascii="宋体" w:hAnsi="宋体" w:eastAsia="宋体" w:cs="宋体"/>
          <w:sz w:val="21"/>
          <w:szCs w:val="21"/>
          <w:u w:val="single"/>
        </w:rPr>
        <w:t>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1"/>
          <w:szCs w:val="21"/>
        </w:rPr>
      </w:pPr>
      <w:r>
        <w:rPr>
          <w:rFonts w:hint="eastAsia" w:ascii="宋体" w:hAnsi="宋体" w:eastAsia="宋体" w:cs="宋体"/>
          <w:sz w:val="21"/>
          <w:szCs w:val="21"/>
        </w:rPr>
        <w:t>（3）在汽油中加入适量乙醇作为汽车燃料，可适当节省石油资源，并在一定程度上减少汽车尾气的污染。写出乙醇充分燃烧的化学方程式</w:t>
      </w:r>
      <w:r>
        <w:rPr>
          <w:rFonts w:hint="eastAsia" w:ascii="宋体" w:hAnsi="宋体" w:eastAsia="宋体" w:cs="宋体"/>
          <w:sz w:val="21"/>
          <w:szCs w:val="21"/>
          <w:u w:val="single"/>
        </w:rPr>
        <w:t>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273" w:hanging="274" w:hangingChars="130"/>
        <w:rPr>
          <w:rFonts w:hint="eastAsia" w:ascii="宋体" w:hAnsi="宋体" w:eastAsia="宋体" w:cs="宋体"/>
          <w:sz w:val="21"/>
          <w:szCs w:val="21"/>
        </w:rPr>
      </w:pPr>
      <w:r>
        <w:rPr>
          <w:rFonts w:hint="eastAsia" w:ascii="宋体" w:hAnsi="宋体" w:eastAsia="宋体" w:cs="宋体"/>
          <w:b/>
          <w:bCs/>
          <w:sz w:val="21"/>
          <w:szCs w:val="21"/>
          <w:lang w:val="en-US" w:eastAsia="zh-CN"/>
        </w:rPr>
        <w:t>15</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2019鞍山</w:t>
      </w:r>
      <w:r>
        <w:rPr>
          <w:rFonts w:hint="eastAsia" w:ascii="宋体" w:hAnsi="宋体" w:eastAsia="宋体" w:cs="宋体"/>
          <w:b/>
          <w:bCs/>
          <w:sz w:val="21"/>
          <w:szCs w:val="21"/>
        </w:rPr>
        <w:t>）</w:t>
      </w:r>
      <w:r>
        <w:rPr>
          <w:rFonts w:hint="eastAsia" w:ascii="宋体" w:hAnsi="宋体" w:eastAsia="宋体" w:cs="宋体"/>
          <w:sz w:val="21"/>
          <w:szCs w:val="21"/>
        </w:rPr>
        <w:t>家用燃料使用的发展历程（括号内表示主要成分）是我国能源结构调整的缩影。</w:t>
      </w:r>
    </w:p>
    <w:p>
      <w:pPr>
        <w:keepNext w:val="0"/>
        <w:keepLines w:val="0"/>
        <w:pageBreakBefore w:val="0"/>
        <w:widowControl w:val="0"/>
        <w:kinsoku/>
        <w:wordWrap/>
        <w:overflowPunct/>
        <w:topLinePunct w:val="0"/>
        <w:autoSpaceDE/>
        <w:autoSpaceDN/>
        <w:bidi w:val="0"/>
        <w:adjustRightInd/>
        <w:snapToGrid/>
        <w:spacing w:line="360" w:lineRule="auto"/>
        <w:ind w:left="273" w:hanging="273" w:hangingChars="130"/>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4563110" cy="723900"/>
            <wp:effectExtent l="0" t="0" r="8890" b="0"/>
            <wp:docPr id="2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descr=" "/>
                    <pic:cNvPicPr>
                      <a:picLocks noChangeAspect="1"/>
                    </pic:cNvPicPr>
                  </pic:nvPicPr>
                  <pic:blipFill>
                    <a:blip r:embed="rId10"/>
                    <a:stretch>
                      <a:fillRect/>
                    </a:stretch>
                  </pic:blipFill>
                  <pic:spPr>
                    <a:xfrm>
                      <a:off x="0" y="0"/>
                      <a:ext cx="4563110" cy="7239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273" w:hanging="273" w:hangingChars="130"/>
        <w:rPr>
          <w:rFonts w:hint="eastAsia" w:ascii="宋体" w:hAnsi="宋体" w:eastAsia="宋体" w:cs="宋体"/>
          <w:sz w:val="21"/>
          <w:szCs w:val="21"/>
        </w:rPr>
      </w:pPr>
      <w:r>
        <w:rPr>
          <w:rFonts w:hint="eastAsia" w:ascii="宋体" w:hAnsi="宋体" w:eastAsia="宋体" w:cs="宋体"/>
          <w:sz w:val="21"/>
          <w:szCs w:val="21"/>
        </w:rPr>
        <w:t>结合所学知识回答下列问题</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1"/>
          <w:szCs w:val="21"/>
        </w:rPr>
      </w:pPr>
      <w:r>
        <w:rPr>
          <w:rFonts w:hint="eastAsia" w:ascii="宋体" w:hAnsi="宋体" w:eastAsia="宋体" w:cs="宋体"/>
          <w:sz w:val="21"/>
          <w:szCs w:val="21"/>
        </w:rPr>
        <w:t>（1）蜂窝煤被加工成多孔形状的目的是</w:t>
      </w:r>
      <w:r>
        <w:rPr>
          <w:rFonts w:hint="eastAsia" w:ascii="宋体" w:hAnsi="宋体" w:eastAsia="宋体" w:cs="宋体"/>
          <w:sz w:val="21"/>
          <w:szCs w:val="21"/>
          <w:u w:val="single"/>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1"/>
          <w:szCs w:val="21"/>
        </w:rPr>
      </w:pPr>
      <w:r>
        <w:rPr>
          <w:rFonts w:hint="eastAsia" w:ascii="宋体" w:hAnsi="宋体" w:eastAsia="宋体" w:cs="宋体"/>
          <w:sz w:val="21"/>
          <w:szCs w:val="21"/>
        </w:rPr>
        <w:t>（2）天然气通常被称为“清洁能源”，主要是因为甲烷的含碳量较低，燃烧较完全，燃烧产生的二氧化碳相对较少，对大气的污染较轻。甲烷充分燃烧的化学方程式为CH</w:t>
      </w:r>
      <w:r>
        <w:rPr>
          <w:rFonts w:hint="eastAsia" w:ascii="宋体" w:hAnsi="宋体" w:eastAsia="宋体" w:cs="宋体"/>
          <w:sz w:val="21"/>
          <w:szCs w:val="21"/>
          <w:vertAlign w:val="subscript"/>
        </w:rPr>
        <w:t>4</w:t>
      </w:r>
      <w:r>
        <w:rPr>
          <w:rFonts w:hint="eastAsia" w:ascii="宋体" w:hAnsi="宋体" w:eastAsia="宋体" w:cs="宋体"/>
          <w:sz w:val="21"/>
          <w:szCs w:val="21"/>
        </w:rPr>
        <w:t>+2O</w:t>
      </w:r>
      <w:r>
        <w:rPr>
          <w:rFonts w:hint="eastAsia" w:ascii="宋体" w:hAnsi="宋体" w:eastAsia="宋体" w:cs="宋体"/>
          <w:sz w:val="21"/>
          <w:szCs w:val="21"/>
          <w:vertAlign w:val="subscript"/>
        </w:rPr>
        <w:t>2</w:t>
      </w:r>
      <w:r>
        <w:rPr>
          <w:rFonts w:hint="eastAsia" w:ascii="宋体" w:hAnsi="宋体" w:eastAsia="宋体" w:cs="宋体"/>
          <w:position w:val="-23"/>
          <w:sz w:val="21"/>
          <w:szCs w:val="21"/>
        </w:rPr>
        <w:drawing>
          <wp:inline distT="0" distB="0" distL="114300" distR="114300">
            <wp:extent cx="357505" cy="269875"/>
            <wp:effectExtent l="0" t="0" r="4445" b="15875"/>
            <wp:docPr id="2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descr=" "/>
                    <pic:cNvPicPr>
                      <a:picLocks noChangeAspect="1"/>
                    </pic:cNvPicPr>
                  </pic:nvPicPr>
                  <pic:blipFill>
                    <a:blip r:embed="rId11"/>
                    <a:stretch>
                      <a:fillRect/>
                    </a:stretch>
                  </pic:blipFill>
                  <pic:spPr>
                    <a:xfrm>
                      <a:off x="0" y="0"/>
                      <a:ext cx="357505" cy="269875"/>
                    </a:xfrm>
                    <a:prstGeom prst="rect">
                      <a:avLst/>
                    </a:prstGeom>
                    <a:noFill/>
                    <a:ln>
                      <a:noFill/>
                    </a:ln>
                  </pic:spPr>
                </pic:pic>
              </a:graphicData>
            </a:graphic>
          </wp:inline>
        </w:drawing>
      </w:r>
      <w:r>
        <w:rPr>
          <w:rFonts w:hint="eastAsia" w:ascii="宋体" w:hAnsi="宋体" w:eastAsia="宋体" w:cs="宋体"/>
          <w:sz w:val="21"/>
          <w:szCs w:val="21"/>
        </w:rPr>
        <w:t>CO</w:t>
      </w:r>
      <w:r>
        <w:rPr>
          <w:rFonts w:hint="eastAsia" w:ascii="宋体" w:hAnsi="宋体" w:eastAsia="宋体" w:cs="宋体"/>
          <w:sz w:val="21"/>
          <w:szCs w:val="21"/>
          <w:vertAlign w:val="subscript"/>
        </w:rPr>
        <w:t>2</w:t>
      </w:r>
      <w:r>
        <w:rPr>
          <w:rFonts w:hint="eastAsia" w:ascii="宋体" w:hAnsi="宋体" w:eastAsia="宋体" w:cs="宋体"/>
          <w:sz w:val="21"/>
          <w:szCs w:val="21"/>
        </w:rPr>
        <w:t>+2H</w:t>
      </w:r>
      <w:r>
        <w:rPr>
          <w:rFonts w:hint="eastAsia" w:ascii="宋体" w:hAnsi="宋体" w:eastAsia="宋体" w:cs="宋体"/>
          <w:sz w:val="21"/>
          <w:szCs w:val="21"/>
          <w:vertAlign w:val="subscript"/>
        </w:rPr>
        <w:t>2</w:t>
      </w:r>
      <w:r>
        <w:rPr>
          <w:rFonts w:hint="eastAsia" w:ascii="宋体" w:hAnsi="宋体" w:eastAsia="宋体" w:cs="宋体"/>
          <w:sz w:val="21"/>
          <w:szCs w:val="21"/>
        </w:rPr>
        <w:t>O，丙烷充分燃烧的产物与甲烷充分燃烧的产物相同，请写出丙烷充分燃烧的化学方程式：</w:t>
      </w:r>
      <w:r>
        <w:rPr>
          <w:rFonts w:hint="eastAsia" w:ascii="宋体" w:hAnsi="宋体" w:eastAsia="宋体" w:cs="宋体"/>
          <w:sz w:val="21"/>
          <w:szCs w:val="21"/>
          <w:u w:val="single"/>
        </w:rPr>
        <w:t>　   　</w:t>
      </w:r>
      <w:r>
        <w:rPr>
          <w:rFonts w:hint="eastAsia" w:ascii="宋体" w:hAnsi="宋体" w:eastAsia="宋体" w:cs="宋体"/>
          <w:sz w:val="21"/>
          <w:szCs w:val="21"/>
        </w:rPr>
        <w:t>。通过家用燃料由液化石油气发展到天然气，表明我国的能源结构正在向多元和</w:t>
      </w:r>
      <w:r>
        <w:rPr>
          <w:rFonts w:hint="eastAsia" w:ascii="宋体" w:hAnsi="宋体" w:eastAsia="宋体" w:cs="宋体"/>
          <w:sz w:val="21"/>
          <w:szCs w:val="21"/>
          <w:u w:val="single"/>
        </w:rPr>
        <w:t>　   　</w:t>
      </w:r>
      <w:r>
        <w:rPr>
          <w:rFonts w:hint="eastAsia" w:ascii="宋体" w:hAnsi="宋体" w:eastAsia="宋体" w:cs="宋体"/>
          <w:sz w:val="21"/>
          <w:szCs w:val="21"/>
        </w:rPr>
        <w:t>转型。</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273" w:hanging="274" w:hangingChars="130"/>
        <w:jc w:val="left"/>
        <w:rPr>
          <w:rFonts w:hint="eastAsia" w:ascii="宋体" w:hAnsi="宋体" w:eastAsia="宋体" w:cs="宋体"/>
          <w:sz w:val="21"/>
          <w:szCs w:val="21"/>
        </w:rPr>
      </w:pPr>
      <w:r>
        <w:rPr>
          <w:rFonts w:hint="eastAsia" w:ascii="宋体" w:hAnsi="宋体" w:eastAsia="宋体" w:cs="宋体"/>
          <w:b/>
          <w:bCs/>
          <w:sz w:val="21"/>
          <w:szCs w:val="21"/>
          <w:lang w:val="en-US" w:eastAsia="zh-CN"/>
        </w:rPr>
        <w:t>16.（2019阜新</w:t>
      </w:r>
      <w:r>
        <w:rPr>
          <w:rFonts w:hint="eastAsia" w:ascii="宋体" w:hAnsi="宋体" w:eastAsia="宋体" w:cs="宋体"/>
          <w:b/>
          <w:bCs/>
          <w:sz w:val="21"/>
          <w:szCs w:val="21"/>
          <w:lang w:eastAsia="zh-CN"/>
        </w:rPr>
        <w:t>）</w:t>
      </w:r>
      <w:r>
        <w:rPr>
          <w:rFonts w:hint="eastAsia" w:ascii="宋体" w:hAnsi="宋体" w:eastAsia="宋体" w:cs="宋体"/>
          <w:sz w:val="21"/>
          <w:szCs w:val="21"/>
        </w:rPr>
        <w:t>图A、B、C、D是初中化学常见的实验据图回答下列问题</w:t>
      </w:r>
      <w:r>
        <w:rPr>
          <w:rFonts w:hint="eastAsia" w:ascii="宋体" w:hAnsi="宋体" w:eastAsia="宋体" w:cs="宋体"/>
          <w:sz w:val="21"/>
          <w:szCs w:val="21"/>
        </w:rPr>
        <w:drawing>
          <wp:inline distT="0" distB="0" distL="0" distR="0">
            <wp:extent cx="4029075" cy="1277620"/>
            <wp:effectExtent l="0" t="0" r="9525" b="17780"/>
            <wp:docPr id="175974689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46897" name="图片24" descr=" "/>
                    <pic:cNvPicPr>
                      <a:picLocks noChangeAspect="1"/>
                    </pic:cNvPicPr>
                  </pic:nvPicPr>
                  <pic:blipFill>
                    <a:blip r:embed="rId12" cstate="print"/>
                    <a:stretch>
                      <a:fillRect/>
                    </a:stretch>
                  </pic:blipFill>
                  <pic:spPr>
                    <a:xfrm>
                      <a:off x="0" y="0"/>
                      <a:ext cx="4029638" cy="12776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1"/>
          <w:szCs w:val="21"/>
        </w:rPr>
      </w:pPr>
      <w:r>
        <w:rPr>
          <w:rFonts w:hint="eastAsia" w:ascii="宋体" w:hAnsi="宋体" w:eastAsia="宋体" w:cs="宋体"/>
          <w:sz w:val="21"/>
          <w:szCs w:val="21"/>
        </w:rPr>
        <w:t>（1）在做“物质在盛有氧气的集气瓶中燃烧”的实验时，常常要在集气瓶里预先加少量的水。B实验中水的主要作用是</w:t>
      </w:r>
      <w:r>
        <w:rPr>
          <w:rFonts w:hint="eastAsia" w:ascii="宋体" w:hAnsi="宋体" w:eastAsia="宋体" w:cs="宋体"/>
          <w:sz w:val="21"/>
          <w:szCs w:val="21"/>
          <w:u w:val="single"/>
        </w:rPr>
        <w:t>　   　</w:t>
      </w:r>
      <w:r>
        <w:rPr>
          <w:rFonts w:hint="eastAsia" w:ascii="宋体" w:hAnsi="宋体" w:eastAsia="宋体" w:cs="宋体"/>
          <w:sz w:val="21"/>
          <w:szCs w:val="21"/>
        </w:rPr>
        <w:t>，A、B两个实验中的水可用少量细沙代替的是</w:t>
      </w:r>
      <w:r>
        <w:rPr>
          <w:rFonts w:hint="eastAsia" w:ascii="宋体" w:hAnsi="宋体" w:eastAsia="宋体" w:cs="宋体"/>
          <w:sz w:val="21"/>
          <w:szCs w:val="21"/>
          <w:u w:val="single"/>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1"/>
          <w:szCs w:val="21"/>
        </w:rPr>
      </w:pPr>
      <w:r>
        <w:rPr>
          <w:rFonts w:hint="eastAsia" w:ascii="宋体" w:hAnsi="宋体" w:eastAsia="宋体" w:cs="宋体"/>
          <w:sz w:val="21"/>
          <w:szCs w:val="21"/>
        </w:rPr>
        <w:t>（2）C是某气体在空气中燃烧的实验。能观察到火焰上方冷而干燥的烧杯壁有水滴出现说明该气体中一定含有</w:t>
      </w:r>
      <w:r>
        <w:rPr>
          <w:rFonts w:hint="eastAsia" w:ascii="宋体" w:hAnsi="宋体" w:eastAsia="宋体" w:cs="宋体"/>
          <w:sz w:val="21"/>
          <w:szCs w:val="21"/>
          <w:u w:val="single"/>
        </w:rPr>
        <w:t>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元</w:t>
      </w:r>
      <w:r>
        <w:rPr>
          <w:rFonts w:hint="eastAsia" w:ascii="宋体" w:hAnsi="宋体" w:eastAsia="宋体" w:cs="宋体"/>
          <w:sz w:val="21"/>
          <w:szCs w:val="21"/>
        </w:rPr>
        <w:t>素；然后迅速把烧杯倒过来，向烧杯内注入少量澄清石灰水，振荡，观察到澄清石灰水变浑浊，说明该气体中一定含有</w:t>
      </w:r>
      <w:r>
        <w:rPr>
          <w:rFonts w:hint="eastAsia" w:ascii="宋体" w:hAnsi="宋体" w:eastAsia="宋体" w:cs="宋体"/>
          <w:sz w:val="21"/>
          <w:szCs w:val="21"/>
          <w:u w:val="single"/>
        </w:rPr>
        <w:t>　   　</w:t>
      </w:r>
      <w:r>
        <w:rPr>
          <w:rFonts w:hint="eastAsia" w:ascii="宋体" w:hAnsi="宋体" w:eastAsia="宋体" w:cs="宋体"/>
          <w:sz w:val="21"/>
          <w:szCs w:val="21"/>
        </w:rPr>
        <w:t>元素。</w:t>
      </w: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NEU-BZ-S92">
    <w:altName w:val="宋体"/>
    <w:panose1 w:val="00000000000000000000"/>
    <w:charset w:val="86"/>
    <w:family w:val="auto"/>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1360E"/>
    <w:rsid w:val="00041561"/>
    <w:rsid w:val="00051F46"/>
    <w:rsid w:val="0007533A"/>
    <w:rsid w:val="000D38AA"/>
    <w:rsid w:val="000D7007"/>
    <w:rsid w:val="000E4A0D"/>
    <w:rsid w:val="001047B0"/>
    <w:rsid w:val="001370F8"/>
    <w:rsid w:val="00146953"/>
    <w:rsid w:val="00171EDC"/>
    <w:rsid w:val="001744B8"/>
    <w:rsid w:val="001A3B4F"/>
    <w:rsid w:val="001F4D89"/>
    <w:rsid w:val="00210CA7"/>
    <w:rsid w:val="002372F7"/>
    <w:rsid w:val="0027067E"/>
    <w:rsid w:val="002771D2"/>
    <w:rsid w:val="0028531C"/>
    <w:rsid w:val="0028772D"/>
    <w:rsid w:val="002A3450"/>
    <w:rsid w:val="002E56FE"/>
    <w:rsid w:val="003064E9"/>
    <w:rsid w:val="003142F3"/>
    <w:rsid w:val="00332724"/>
    <w:rsid w:val="00363227"/>
    <w:rsid w:val="00377475"/>
    <w:rsid w:val="003A0D0E"/>
    <w:rsid w:val="0040402F"/>
    <w:rsid w:val="004151FC"/>
    <w:rsid w:val="0047331D"/>
    <w:rsid w:val="00486104"/>
    <w:rsid w:val="00532A8E"/>
    <w:rsid w:val="00547997"/>
    <w:rsid w:val="0056487D"/>
    <w:rsid w:val="005A028B"/>
    <w:rsid w:val="005A66BF"/>
    <w:rsid w:val="00605224"/>
    <w:rsid w:val="00661B38"/>
    <w:rsid w:val="006E406D"/>
    <w:rsid w:val="00764B9A"/>
    <w:rsid w:val="0079665E"/>
    <w:rsid w:val="007D6D31"/>
    <w:rsid w:val="007E3A57"/>
    <w:rsid w:val="007E4E7B"/>
    <w:rsid w:val="0080349F"/>
    <w:rsid w:val="00821368"/>
    <w:rsid w:val="0085328A"/>
    <w:rsid w:val="009035F2"/>
    <w:rsid w:val="0090724F"/>
    <w:rsid w:val="00913910"/>
    <w:rsid w:val="009218FC"/>
    <w:rsid w:val="00934F41"/>
    <w:rsid w:val="009644E6"/>
    <w:rsid w:val="009902C1"/>
    <w:rsid w:val="009C69FF"/>
    <w:rsid w:val="00A07A88"/>
    <w:rsid w:val="00AA28B1"/>
    <w:rsid w:val="00AA3F20"/>
    <w:rsid w:val="00B205AE"/>
    <w:rsid w:val="00BF2518"/>
    <w:rsid w:val="00BF3A9D"/>
    <w:rsid w:val="00BF4AD7"/>
    <w:rsid w:val="00C02FC6"/>
    <w:rsid w:val="00C2613D"/>
    <w:rsid w:val="00D20569"/>
    <w:rsid w:val="00D30EE9"/>
    <w:rsid w:val="00DD0D58"/>
    <w:rsid w:val="00E37A66"/>
    <w:rsid w:val="00FA1C50"/>
    <w:rsid w:val="00FA6D8D"/>
    <w:rsid w:val="00FB3407"/>
    <w:rsid w:val="02BC6A97"/>
    <w:rsid w:val="03B50B2D"/>
    <w:rsid w:val="03C03243"/>
    <w:rsid w:val="06014C64"/>
    <w:rsid w:val="0ED17E87"/>
    <w:rsid w:val="0FB07C49"/>
    <w:rsid w:val="143B22E2"/>
    <w:rsid w:val="15E4717D"/>
    <w:rsid w:val="18691ACB"/>
    <w:rsid w:val="195A634B"/>
    <w:rsid w:val="1BC70EEF"/>
    <w:rsid w:val="21464F13"/>
    <w:rsid w:val="22DA7E8F"/>
    <w:rsid w:val="248C06FE"/>
    <w:rsid w:val="279E3A83"/>
    <w:rsid w:val="28544E5B"/>
    <w:rsid w:val="28992A9D"/>
    <w:rsid w:val="2E713884"/>
    <w:rsid w:val="337663FE"/>
    <w:rsid w:val="35041EEB"/>
    <w:rsid w:val="374E4730"/>
    <w:rsid w:val="3C1E53B3"/>
    <w:rsid w:val="3DD11EE0"/>
    <w:rsid w:val="3FCF0F98"/>
    <w:rsid w:val="412837C5"/>
    <w:rsid w:val="44445ED6"/>
    <w:rsid w:val="45387842"/>
    <w:rsid w:val="4A153456"/>
    <w:rsid w:val="4E4738B5"/>
    <w:rsid w:val="54147FA2"/>
    <w:rsid w:val="5A7C1219"/>
    <w:rsid w:val="5CA51790"/>
    <w:rsid w:val="5D1C248F"/>
    <w:rsid w:val="6054761F"/>
    <w:rsid w:val="644F7C76"/>
    <w:rsid w:val="65896F1D"/>
    <w:rsid w:val="67070B24"/>
    <w:rsid w:val="67546F3D"/>
    <w:rsid w:val="690069D6"/>
    <w:rsid w:val="698C0C18"/>
    <w:rsid w:val="6B73007C"/>
    <w:rsid w:val="6BE005F9"/>
    <w:rsid w:val="79857F25"/>
    <w:rsid w:val="79AE7182"/>
    <w:rsid w:val="7B3A66C5"/>
    <w:rsid w:val="7B583E9A"/>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10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0"/>
    <w:semiHidden/>
    <w:qFormat/>
    <w:uiPriority w:val="0"/>
    <w:pPr>
      <w:jc w:val="left"/>
    </w:pPr>
    <w:rPr>
      <w:rFonts w:ascii="Times New Roman" w:hAnsi="Times New Roman" w:eastAsia="宋体" w:cs="Times New Roman"/>
      <w:szCs w:val="24"/>
    </w:rPr>
  </w:style>
  <w:style w:type="paragraph" w:styleId="6">
    <w:name w:val="Body Text"/>
    <w:basedOn w:val="1"/>
    <w:link w:val="29"/>
    <w:unhideWhenUsed/>
    <w:qFormat/>
    <w:uiPriority w:val="1"/>
    <w:pPr>
      <w:spacing w:after="120"/>
    </w:pPr>
    <w:rPr>
      <w:rFonts w:ascii="Times New Roman" w:hAnsi="Times New Roman" w:eastAsia="宋体" w:cs="Times New Roman"/>
    </w:rPr>
  </w:style>
  <w:style w:type="paragraph" w:styleId="7">
    <w:name w:val="Body Text Indent"/>
    <w:basedOn w:val="1"/>
    <w:link w:val="31"/>
    <w:qFormat/>
    <w:uiPriority w:val="0"/>
    <w:pPr>
      <w:spacing w:line="160" w:lineRule="atLeast"/>
      <w:ind w:firstLine="1120" w:firstLineChars="400"/>
    </w:pPr>
    <w:rPr>
      <w:rFonts w:ascii="新宋体" w:hAnsi="新宋体" w:eastAsia="新宋体" w:cs="Times New Roman"/>
      <w:sz w:val="28"/>
      <w:szCs w:val="24"/>
    </w:rPr>
  </w:style>
  <w:style w:type="paragraph" w:styleId="8">
    <w:name w:val="Plain Text"/>
    <w:basedOn w:val="1"/>
    <w:link w:val="37"/>
    <w:qFormat/>
    <w:uiPriority w:val="0"/>
    <w:rPr>
      <w:rFonts w:ascii="宋体" w:hAnsi="Courier New" w:eastAsia="宋体" w:cs="Courier New"/>
      <w:szCs w:val="21"/>
    </w:rPr>
  </w:style>
  <w:style w:type="paragraph" w:styleId="9">
    <w:name w:val="Balloon Text"/>
    <w:basedOn w:val="1"/>
    <w:link w:val="25"/>
    <w:unhideWhenUsed/>
    <w:qFormat/>
    <w:uiPriority w:val="0"/>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link w:val="33"/>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13">
    <w:name w:val="Normal (Web)"/>
    <w:basedOn w:val="1"/>
    <w:link w:val="4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34"/>
    <w:qFormat/>
    <w:uiPriority w:val="10"/>
    <w:pPr>
      <w:spacing w:before="240" w:after="60"/>
      <w:jc w:val="center"/>
      <w:outlineLvl w:val="0"/>
    </w:pPr>
    <w:rPr>
      <w:rFonts w:ascii="Cambria" w:hAnsi="Cambria" w:eastAsia="宋体" w:cs="Times New Roman"/>
      <w:b/>
      <w:bCs/>
      <w:sz w:val="32"/>
      <w:szCs w:val="32"/>
    </w:rPr>
  </w:style>
  <w:style w:type="table" w:styleId="16">
    <w:name w:val="Table Grid"/>
    <w:basedOn w:val="15"/>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bCs/>
    </w:rPr>
  </w:style>
  <w:style w:type="character" w:styleId="19">
    <w:name w:val="page number"/>
    <w:qFormat/>
    <w:uiPriority w:val="0"/>
  </w:style>
  <w:style w:type="character" w:styleId="20">
    <w:name w:val="FollowedHyperlink"/>
    <w:qFormat/>
    <w:uiPriority w:val="0"/>
    <w:rPr>
      <w:color w:val="954F72"/>
      <w:u w:val="single"/>
    </w:rPr>
  </w:style>
  <w:style w:type="character" w:styleId="21">
    <w:name w:val="Hyperlink"/>
    <w:basedOn w:val="17"/>
    <w:unhideWhenUsed/>
    <w:qFormat/>
    <w:uiPriority w:val="99"/>
    <w:rPr>
      <w:color w:val="0000FF"/>
      <w:u w:val="single"/>
    </w:rPr>
  </w:style>
  <w:style w:type="character" w:styleId="22">
    <w:name w:val="annotation reference"/>
    <w:semiHidden/>
    <w:qFormat/>
    <w:uiPriority w:val="0"/>
    <w:rPr>
      <w:sz w:val="21"/>
      <w:szCs w:val="21"/>
    </w:rPr>
  </w:style>
  <w:style w:type="character" w:customStyle="1" w:styleId="23">
    <w:name w:val="页眉 字符"/>
    <w:basedOn w:val="17"/>
    <w:link w:val="11"/>
    <w:qFormat/>
    <w:uiPriority w:val="99"/>
    <w:rPr>
      <w:sz w:val="18"/>
      <w:szCs w:val="18"/>
    </w:rPr>
  </w:style>
  <w:style w:type="character" w:customStyle="1" w:styleId="24">
    <w:name w:val="页脚 字符"/>
    <w:basedOn w:val="17"/>
    <w:link w:val="10"/>
    <w:qFormat/>
    <w:uiPriority w:val="99"/>
    <w:rPr>
      <w:sz w:val="18"/>
      <w:szCs w:val="18"/>
    </w:rPr>
  </w:style>
  <w:style w:type="character" w:customStyle="1" w:styleId="25">
    <w:name w:val="批注框文本 字符"/>
    <w:basedOn w:val="17"/>
    <w:link w:val="9"/>
    <w:qFormat/>
    <w:uiPriority w:val="0"/>
    <w:rPr>
      <w:sz w:val="18"/>
      <w:szCs w:val="18"/>
    </w:rPr>
  </w:style>
  <w:style w:type="paragraph" w:styleId="26">
    <w:name w:val="List Paragraph"/>
    <w:basedOn w:val="1"/>
    <w:qFormat/>
    <w:uiPriority w:val="34"/>
    <w:pPr>
      <w:ind w:firstLine="420" w:firstLineChars="200"/>
    </w:pPr>
  </w:style>
  <w:style w:type="character" w:customStyle="1" w:styleId="27">
    <w:name w:val="标题 1 字符"/>
    <w:basedOn w:val="17"/>
    <w:link w:val="2"/>
    <w:qFormat/>
    <w:uiPriority w:val="9"/>
    <w:rPr>
      <w:rFonts w:ascii="宋体" w:hAnsi="宋体" w:eastAsia="宋体" w:cs="Times New Roman"/>
      <w:b/>
      <w:kern w:val="44"/>
      <w:sz w:val="48"/>
      <w:szCs w:val="48"/>
    </w:rPr>
  </w:style>
  <w:style w:type="character" w:customStyle="1" w:styleId="28">
    <w:name w:val="标题 3 字符"/>
    <w:basedOn w:val="17"/>
    <w:link w:val="4"/>
    <w:qFormat/>
    <w:uiPriority w:val="0"/>
    <w:rPr>
      <w:rFonts w:ascii="Times New Roman" w:hAnsi="Times New Roman" w:eastAsia="宋体" w:cs="Times New Roman"/>
      <w:b/>
      <w:bCs/>
      <w:sz w:val="32"/>
      <w:szCs w:val="32"/>
    </w:rPr>
  </w:style>
  <w:style w:type="character" w:customStyle="1" w:styleId="29">
    <w:name w:val="正文文本 字符"/>
    <w:basedOn w:val="17"/>
    <w:link w:val="6"/>
    <w:qFormat/>
    <w:uiPriority w:val="99"/>
    <w:rPr>
      <w:rFonts w:ascii="Times New Roman" w:hAnsi="Times New Roman" w:eastAsia="宋体" w:cs="Times New Roman"/>
    </w:rPr>
  </w:style>
  <w:style w:type="character" w:customStyle="1" w:styleId="30">
    <w:name w:val="批注文字 字符"/>
    <w:basedOn w:val="17"/>
    <w:link w:val="5"/>
    <w:semiHidden/>
    <w:qFormat/>
    <w:uiPriority w:val="0"/>
    <w:rPr>
      <w:rFonts w:ascii="Times New Roman" w:hAnsi="Times New Roman" w:eastAsia="宋体" w:cs="Times New Roman"/>
      <w:szCs w:val="24"/>
    </w:rPr>
  </w:style>
  <w:style w:type="character" w:customStyle="1" w:styleId="31">
    <w:name w:val="正文文本缩进 字符"/>
    <w:basedOn w:val="17"/>
    <w:link w:val="7"/>
    <w:qFormat/>
    <w:uiPriority w:val="0"/>
    <w:rPr>
      <w:rFonts w:ascii="新宋体" w:hAnsi="新宋体" w:eastAsia="新宋体" w:cs="Times New Roman"/>
      <w:sz w:val="28"/>
      <w:szCs w:val="24"/>
    </w:rPr>
  </w:style>
  <w:style w:type="character" w:customStyle="1" w:styleId="32">
    <w:name w:val="纯文本 字符"/>
    <w:basedOn w:val="17"/>
    <w:qFormat/>
    <w:uiPriority w:val="0"/>
    <w:rPr>
      <w:rFonts w:hAnsi="Courier New" w:cs="Courier New" w:asciiTheme="minorEastAsia"/>
    </w:rPr>
  </w:style>
  <w:style w:type="character" w:customStyle="1" w:styleId="33">
    <w:name w:val="副标题 字符"/>
    <w:basedOn w:val="17"/>
    <w:link w:val="12"/>
    <w:qFormat/>
    <w:uiPriority w:val="11"/>
    <w:rPr>
      <w:rFonts w:ascii="Cambria" w:hAnsi="Cambria" w:eastAsia="宋体" w:cs="Times New Roman"/>
      <w:b/>
      <w:bCs/>
      <w:kern w:val="28"/>
      <w:sz w:val="32"/>
      <w:szCs w:val="32"/>
    </w:rPr>
  </w:style>
  <w:style w:type="character" w:customStyle="1" w:styleId="34">
    <w:name w:val="标题 字符"/>
    <w:basedOn w:val="17"/>
    <w:link w:val="14"/>
    <w:qFormat/>
    <w:uiPriority w:val="10"/>
    <w:rPr>
      <w:rFonts w:ascii="Cambria" w:hAnsi="Cambria" w:eastAsia="宋体" w:cs="Times New Roman"/>
      <w:b/>
      <w:bCs/>
      <w:sz w:val="32"/>
      <w:szCs w:val="32"/>
    </w:rPr>
  </w:style>
  <w:style w:type="character" w:customStyle="1" w:styleId="35">
    <w:name w:val="sub_title s0"/>
    <w:basedOn w:val="17"/>
    <w:qFormat/>
    <w:uiPriority w:val="0"/>
  </w:style>
  <w:style w:type="paragraph" w:customStyle="1" w:styleId="36">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37">
    <w:name w:val="纯文本 字符1"/>
    <w:link w:val="8"/>
    <w:qFormat/>
    <w:uiPriority w:val="0"/>
    <w:rPr>
      <w:rFonts w:ascii="宋体" w:hAnsi="Courier New" w:eastAsia="宋体" w:cs="Courier New"/>
      <w:szCs w:val="21"/>
    </w:rPr>
  </w:style>
  <w:style w:type="paragraph" w:customStyle="1" w:styleId="3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39">
    <w:name w:val="Char Char2"/>
    <w:qFormat/>
    <w:uiPriority w:val="0"/>
    <w:rPr>
      <w:rFonts w:ascii="宋体" w:hAnsi="Courier New" w:eastAsia="宋体" w:cs="Courier New"/>
      <w:kern w:val="2"/>
      <w:sz w:val="21"/>
      <w:szCs w:val="21"/>
      <w:lang w:val="en-US" w:eastAsia="zh-CN" w:bidi="ar-SA"/>
    </w:rPr>
  </w:style>
  <w:style w:type="paragraph" w:customStyle="1" w:styleId="40">
    <w:name w:val="列出段落"/>
    <w:basedOn w:val="1"/>
    <w:qFormat/>
    <w:uiPriority w:val="99"/>
    <w:pPr>
      <w:ind w:firstLine="420" w:firstLineChars="200"/>
    </w:pPr>
    <w:rPr>
      <w:rFonts w:ascii="Calibri" w:hAnsi="Calibri" w:eastAsia="宋体" w:cs="Times New Roman"/>
    </w:rPr>
  </w:style>
  <w:style w:type="character" w:customStyle="1" w:styleId="41">
    <w:name w:val="普通(网站) 字符"/>
    <w:link w:val="13"/>
    <w:qFormat/>
    <w:uiPriority w:val="0"/>
    <w:rPr>
      <w:rFonts w:ascii="宋体" w:hAnsi="宋体" w:eastAsia="宋体" w:cs="宋体"/>
      <w:kern w:val="0"/>
      <w:sz w:val="24"/>
      <w:szCs w:val="24"/>
    </w:rPr>
  </w:style>
  <w:style w:type="paragraph" w:customStyle="1" w:styleId="42">
    <w:name w:val="DefaultParagraph"/>
    <w:link w:val="54"/>
    <w:qFormat/>
    <w:uiPriority w:val="0"/>
    <w:rPr>
      <w:rFonts w:ascii="Calibri" w:hAnsi="Calibri" w:eastAsia="宋体" w:cs="Times New Roman"/>
      <w:kern w:val="2"/>
      <w:sz w:val="21"/>
      <w:szCs w:val="22"/>
      <w:lang w:val="en-US" w:eastAsia="zh-CN" w:bidi="ar-SA"/>
    </w:rPr>
  </w:style>
  <w:style w:type="character" w:customStyle="1" w:styleId="43">
    <w:name w:val="p141"/>
    <w:qFormat/>
    <w:uiPriority w:val="0"/>
    <w:rPr>
      <w:rFonts w:cs="Times New Roman"/>
      <w:sz w:val="24"/>
      <w:szCs w:val="24"/>
    </w:rPr>
  </w:style>
  <w:style w:type="paragraph" w:customStyle="1" w:styleId="44">
    <w:name w:val="1"/>
    <w:basedOn w:val="1"/>
    <w:qFormat/>
    <w:uiPriority w:val="0"/>
    <w:rPr>
      <w:rFonts w:ascii="Times New Roman" w:hAnsi="Times New Roman" w:eastAsia="宋体" w:cs="Times New Roman"/>
    </w:rPr>
  </w:style>
  <w:style w:type="character" w:customStyle="1" w:styleId="45">
    <w:name w:val="apple-style-span"/>
    <w:qFormat/>
    <w:uiPriority w:val="0"/>
    <w:rPr>
      <w:rFonts w:hint="default" w:ascii="Times New Roman" w:hAnsi="Times New Roman" w:cs="Times New Roman"/>
    </w:rPr>
  </w:style>
  <w:style w:type="character" w:customStyle="1" w:styleId="46">
    <w:name w:val="副标题 Char1"/>
    <w:qFormat/>
    <w:uiPriority w:val="0"/>
    <w:rPr>
      <w:rFonts w:ascii="Cambria" w:hAnsi="Cambria" w:cs="Times New Roman"/>
      <w:b/>
      <w:bCs/>
      <w:kern w:val="28"/>
      <w:sz w:val="32"/>
      <w:szCs w:val="32"/>
    </w:rPr>
  </w:style>
  <w:style w:type="character" w:customStyle="1" w:styleId="47">
    <w:name w:val="xb1"/>
    <w:qFormat/>
    <w:uiPriority w:val="0"/>
    <w:rPr>
      <w:sz w:val="14"/>
      <w:szCs w:val="14"/>
      <w:vertAlign w:val="subscript"/>
    </w:rPr>
  </w:style>
  <w:style w:type="character" w:customStyle="1" w:styleId="48">
    <w:name w:val="标题 Char1"/>
    <w:qFormat/>
    <w:uiPriority w:val="0"/>
    <w:rPr>
      <w:rFonts w:ascii="Cambria" w:hAnsi="Cambria" w:cs="Times New Roman"/>
      <w:b/>
      <w:bCs/>
      <w:kern w:val="2"/>
      <w:sz w:val="32"/>
      <w:szCs w:val="32"/>
    </w:rPr>
  </w:style>
  <w:style w:type="character" w:customStyle="1" w:styleId="49">
    <w:name w:val="列出段落 Char"/>
    <w:link w:val="50"/>
    <w:qFormat/>
    <w:locked/>
    <w:uiPriority w:val="99"/>
    <w:rPr>
      <w:rFonts w:ascii="Calibri" w:hAnsi="Calibri" w:cs="Calibri"/>
      <w:szCs w:val="21"/>
    </w:rPr>
  </w:style>
  <w:style w:type="paragraph" w:customStyle="1" w:styleId="50">
    <w:name w:val="列出段落1"/>
    <w:basedOn w:val="1"/>
    <w:link w:val="49"/>
    <w:qFormat/>
    <w:uiPriority w:val="99"/>
    <w:pPr>
      <w:ind w:firstLine="420" w:firstLineChars="200"/>
    </w:pPr>
    <w:rPr>
      <w:rFonts w:ascii="Calibri" w:hAnsi="Calibri" w:cs="Calibri"/>
      <w:szCs w:val="21"/>
    </w:rPr>
  </w:style>
  <w:style w:type="character" w:customStyle="1" w:styleId="51">
    <w:name w:val="apple-converted-space"/>
    <w:qFormat/>
    <w:uiPriority w:val="0"/>
  </w:style>
  <w:style w:type="character" w:customStyle="1" w:styleId="52">
    <w:name w:val="批注框文本 Char"/>
    <w:qFormat/>
    <w:uiPriority w:val="0"/>
    <w:rPr>
      <w:kern w:val="2"/>
      <w:sz w:val="18"/>
      <w:szCs w:val="18"/>
    </w:rPr>
  </w:style>
  <w:style w:type="character" w:customStyle="1" w:styleId="53">
    <w:name w:val="Char Char3"/>
    <w:qFormat/>
    <w:uiPriority w:val="0"/>
    <w:rPr>
      <w:rFonts w:ascii="宋体" w:hAnsi="Courier New" w:eastAsia="宋体" w:cs="Courier New"/>
      <w:szCs w:val="21"/>
    </w:rPr>
  </w:style>
  <w:style w:type="character" w:customStyle="1" w:styleId="54">
    <w:name w:val="DefaultParagraph Char Char"/>
    <w:link w:val="42"/>
    <w:qFormat/>
    <w:uiPriority w:val="0"/>
    <w:rPr>
      <w:rFonts w:ascii="Calibri" w:hAnsi="Calibri" w:eastAsia="宋体" w:cs="Times New Roman"/>
    </w:rPr>
  </w:style>
  <w:style w:type="character" w:customStyle="1" w:styleId="55">
    <w:name w:val="副标题 Char2"/>
    <w:qFormat/>
    <w:uiPriority w:val="0"/>
    <w:rPr>
      <w:rFonts w:ascii="Calibri Light" w:hAnsi="Calibri Light" w:cs="Times New Roman"/>
      <w:b/>
      <w:bCs/>
      <w:kern w:val="28"/>
      <w:sz w:val="32"/>
      <w:szCs w:val="32"/>
    </w:rPr>
  </w:style>
  <w:style w:type="character" w:customStyle="1" w:styleId="56">
    <w:name w:val="正文文本缩进 Char1"/>
    <w:qFormat/>
    <w:uiPriority w:val="0"/>
    <w:rPr>
      <w:kern w:val="2"/>
      <w:sz w:val="21"/>
      <w:szCs w:val="22"/>
    </w:rPr>
  </w:style>
  <w:style w:type="character" w:customStyle="1" w:styleId="57">
    <w:name w:val="标题 Char2"/>
    <w:qFormat/>
    <w:uiPriority w:val="0"/>
    <w:rPr>
      <w:rFonts w:ascii="Calibri Light" w:hAnsi="Calibri Light" w:cs="Times New Roman"/>
      <w:b/>
      <w:bCs/>
      <w:kern w:val="2"/>
      <w:sz w:val="32"/>
      <w:szCs w:val="32"/>
    </w:rPr>
  </w:style>
  <w:style w:type="paragraph" w:customStyle="1" w:styleId="58">
    <w:name w:val="p0"/>
    <w:basedOn w:val="1"/>
    <w:qFormat/>
    <w:uiPriority w:val="0"/>
    <w:pPr>
      <w:widowControl/>
    </w:pPr>
    <w:rPr>
      <w:rFonts w:ascii="Times New Roman" w:hAnsi="NEU-BZ-S92" w:eastAsia="宋体" w:cs="Times New Roman"/>
      <w:kern w:val="0"/>
      <w:szCs w:val="21"/>
    </w:rPr>
  </w:style>
  <w:style w:type="paragraph" w:customStyle="1" w:styleId="59">
    <w:name w:val="Char3"/>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paragraph" w:customStyle="1" w:styleId="60">
    <w:name w:val="Char2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paragraph" w:customStyle="1" w:styleId="61">
    <w:name w:val="Char Char Char Char Char Char Char"/>
    <w:basedOn w:val="1"/>
    <w:qFormat/>
    <w:uiPriority w:val="0"/>
    <w:pPr>
      <w:widowControl/>
      <w:spacing w:line="300" w:lineRule="auto"/>
      <w:ind w:firstLine="200" w:firstLineChars="200"/>
    </w:pPr>
    <w:rPr>
      <w:rFonts w:ascii="Times New Roman" w:hAnsi="NEU-BZ-S92" w:eastAsia="宋体" w:cs="Times New Roman"/>
      <w:kern w:val="0"/>
      <w:szCs w:val="20"/>
    </w:rPr>
  </w:style>
  <w:style w:type="paragraph" w:customStyle="1" w:styleId="6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Char3 Char"/>
    <w:basedOn w:val="1"/>
    <w:qFormat/>
    <w:uiPriority w:val="0"/>
    <w:pPr>
      <w:widowControl/>
      <w:spacing w:line="300" w:lineRule="auto"/>
      <w:ind w:firstLine="200" w:firstLineChars="200"/>
    </w:pPr>
    <w:rPr>
      <w:rFonts w:ascii="Times New Roman" w:hAnsi="NEU-BZ-S92" w:eastAsia="宋体" w:cs="Times New Roman"/>
      <w:kern w:val="0"/>
      <w:szCs w:val="20"/>
    </w:rPr>
  </w:style>
  <w:style w:type="paragraph" w:customStyle="1" w:styleId="64">
    <w:name w:val="Char Char Char Char Char Char Char Char Char"/>
    <w:basedOn w:val="1"/>
    <w:qFormat/>
    <w:uiPriority w:val="0"/>
    <w:pPr>
      <w:widowControl/>
      <w:spacing w:line="300" w:lineRule="auto"/>
      <w:ind w:firstLine="200" w:firstLineChars="200"/>
    </w:pPr>
    <w:rPr>
      <w:rFonts w:ascii="Times New Roman" w:hAnsi="NEU-BZ-S92" w:eastAsia="宋体" w:cs="Times New Roman"/>
      <w:kern w:val="0"/>
      <w:szCs w:val="20"/>
    </w:rPr>
  </w:style>
  <w:style w:type="paragraph" w:customStyle="1" w:styleId="65">
    <w:name w:val="页眉1"/>
    <w:qFormat/>
    <w:uiPriority w:val="0"/>
    <w:pPr>
      <w:pBdr>
        <w:bottom w:val="single" w:color="auto" w:sz="6" w:space="1"/>
      </w:pBdr>
      <w:tabs>
        <w:tab w:val="center" w:pos="4153"/>
        <w:tab w:val="right" w:pos="8306"/>
      </w:tabs>
      <w:snapToGrid w:val="0"/>
      <w:jc w:val="center"/>
    </w:pPr>
    <w:rPr>
      <w:rFonts w:ascii="Times New Roman" w:hAnsi="NEU-BZ-S92" w:eastAsia="宋体" w:cs="Times New Roman"/>
      <w:kern w:val="0"/>
      <w:sz w:val="18"/>
      <w:szCs w:val="18"/>
      <w:lang w:val="en-US" w:eastAsia="zh-CN" w:bidi="ar-SA"/>
    </w:rPr>
  </w:style>
  <w:style w:type="paragraph" w:customStyle="1" w:styleId="66">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列表段落1"/>
    <w:basedOn w:val="1"/>
    <w:qFormat/>
    <w:uiPriority w:val="0"/>
    <w:pPr>
      <w:ind w:firstLine="420" w:firstLineChars="200"/>
    </w:pPr>
    <w:rPr>
      <w:rFonts w:ascii="Calibri" w:hAnsi="Calibri" w:eastAsia="宋体" w:cs="Times New Roman"/>
    </w:rPr>
  </w:style>
  <w:style w:type="paragraph" w:customStyle="1" w:styleId="68">
    <w:name w:val="0"/>
    <w:basedOn w:val="1"/>
    <w:qFormat/>
    <w:uiPriority w:val="0"/>
    <w:pPr>
      <w:widowControl/>
      <w:snapToGrid w:val="0"/>
      <w:spacing w:line="312" w:lineRule="atLeast"/>
    </w:pPr>
    <w:rPr>
      <w:rFonts w:ascii="Times New Roman" w:hAnsi="NEU-BZ-S92" w:eastAsia="宋体" w:cs="Times New Roman"/>
      <w:kern w:val="0"/>
      <w:szCs w:val="20"/>
    </w:rPr>
  </w:style>
  <w:style w:type="paragraph" w:customStyle="1" w:styleId="69">
    <w:name w:val="正文_6"/>
    <w:qFormat/>
    <w:uiPriority w:val="0"/>
    <w:pPr>
      <w:widowControl w:val="0"/>
      <w:jc w:val="both"/>
    </w:pPr>
    <w:rPr>
      <w:rFonts w:ascii="Calibri" w:hAnsi="Calibri" w:eastAsia="宋体" w:cs="Times New Roman"/>
      <w:kern w:val="2"/>
      <w:sz w:val="21"/>
      <w:szCs w:val="22"/>
      <w:lang w:val="en-US" w:eastAsia="zh-CN" w:bidi="ar-SA"/>
    </w:rPr>
  </w:style>
  <w:style w:type="character" w:customStyle="1" w:styleId="70">
    <w:name w:val="10"/>
    <w:qFormat/>
    <w:uiPriority w:val="0"/>
    <w:rPr>
      <w:rFonts w:hint="default" w:ascii="Times New Roman" w:hAnsi="Times New Roman" w:cs="Times New Roman"/>
    </w:rPr>
  </w:style>
  <w:style w:type="paragraph" w:customStyle="1" w:styleId="71">
    <w:name w:val="Normal_0"/>
    <w:basedOn w:val="1"/>
    <w:qFormat/>
    <w:uiPriority w:val="0"/>
    <w:rPr>
      <w:rFonts w:ascii="Times New Roman" w:hAnsi="Times New Roman" w:eastAsia="宋体" w:cs="Times New Roman"/>
      <w:szCs w:val="21"/>
    </w:rPr>
  </w:style>
  <w:style w:type="paragraph" w:customStyle="1" w:styleId="72">
    <w:name w:val="一级章节"/>
    <w:basedOn w:val="1"/>
    <w:qFormat/>
    <w:uiPriority w:val="0"/>
    <w:pPr>
      <w:widowControl/>
      <w:spacing w:line="285" w:lineRule="exact"/>
      <w:jc w:val="left"/>
      <w:outlineLvl w:val="1"/>
    </w:pPr>
    <w:rPr>
      <w:rFonts w:ascii="NEU-BZ-S92" w:hAnsi="NEU-BZ-S92" w:eastAsia="方正书宋_GBK" w:cs="Times New Roman"/>
      <w:color w:val="000000"/>
      <w:kern w:val="0"/>
      <w:sz w:val="19"/>
      <w:szCs w:val="19"/>
    </w:rPr>
  </w:style>
  <w:style w:type="paragraph" w:customStyle="1" w:styleId="73">
    <w:name w:val="明显引用1"/>
    <w:basedOn w:val="1"/>
    <w:next w:val="1"/>
    <w:link w:val="74"/>
    <w:qFormat/>
    <w:uiPriority w:val="30"/>
    <w:pPr>
      <w:pBdr>
        <w:top w:val="single" w:color="5B9BD5" w:sz="4" w:space="10"/>
        <w:bottom w:val="single" w:color="5B9BD5" w:sz="4" w:space="10"/>
      </w:pBdr>
      <w:spacing w:before="360" w:after="360"/>
      <w:ind w:left="864" w:right="864"/>
      <w:jc w:val="center"/>
    </w:pPr>
    <w:rPr>
      <w:rFonts w:ascii="Times New Roman" w:hAnsi="Times New Roman" w:eastAsia="宋体" w:cs="Times New Roman"/>
      <w:i/>
      <w:iCs/>
      <w:color w:val="5B9BD5"/>
    </w:rPr>
  </w:style>
  <w:style w:type="character" w:customStyle="1" w:styleId="74">
    <w:name w:val="明显引用 Char"/>
    <w:link w:val="73"/>
    <w:qFormat/>
    <w:uiPriority w:val="30"/>
    <w:rPr>
      <w:rFonts w:ascii="Times New Roman" w:hAnsi="Times New Roman" w:eastAsia="宋体" w:cs="Times New Roman"/>
      <w:i/>
      <w:iCs/>
      <w:color w:val="5B9BD5"/>
    </w:rPr>
  </w:style>
  <w:style w:type="paragraph" w:customStyle="1" w:styleId="75">
    <w:name w:val="纯文本_0"/>
    <w:basedOn w:val="62"/>
    <w:link w:val="76"/>
    <w:qFormat/>
    <w:locked/>
    <w:uiPriority w:val="0"/>
    <w:rPr>
      <w:rFonts w:ascii="宋体" w:hAnsi="Courier New"/>
      <w:szCs w:val="21"/>
      <w:lang w:val="zh-CN"/>
    </w:rPr>
  </w:style>
  <w:style w:type="character" w:customStyle="1" w:styleId="76">
    <w:name w:val="纯文本_0 Char"/>
    <w:link w:val="75"/>
    <w:qFormat/>
    <w:uiPriority w:val="0"/>
    <w:rPr>
      <w:rFonts w:ascii="宋体" w:hAnsi="Courier New" w:eastAsia="宋体" w:cs="Times New Roman"/>
      <w:szCs w:val="21"/>
      <w:lang w:val="zh-CN"/>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8">
    <w:name w:val="Normal_5_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9">
    <w:name w:val="Normal_1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0">
    <w:name w:val="Normal_5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1">
    <w:name w:val="Normal_5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2">
    <w:name w:val="Normal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3">
    <w:name w:val="Normal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4">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5">
    <w:name w:val="页眉2"/>
    <w:basedOn w:val="86"/>
    <w:link w:val="87"/>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customStyle="1" w:styleId="86">
    <w:name w:val="正文1"/>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7">
    <w:name w:val="页眉 Char"/>
    <w:link w:val="85"/>
    <w:semiHidden/>
    <w:qFormat/>
    <w:uiPriority w:val="99"/>
    <w:rPr>
      <w:sz w:val="18"/>
      <w:szCs w:val="18"/>
    </w:rPr>
  </w:style>
  <w:style w:type="paragraph" w:customStyle="1" w:styleId="88">
    <w:name w:val="页脚1"/>
    <w:basedOn w:val="89"/>
    <w:link w:val="90"/>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customStyle="1" w:styleId="89">
    <w:name w:val="正文_1"/>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90">
    <w:name w:val="页脚 Char"/>
    <w:link w:val="88"/>
    <w:semiHidden/>
    <w:qFormat/>
    <w:uiPriority w:val="99"/>
    <w:rPr>
      <w:sz w:val="18"/>
      <w:szCs w:val="18"/>
    </w:rPr>
  </w:style>
  <w:style w:type="paragraph" w:customStyle="1" w:styleId="91">
    <w:name w:val="页眉3"/>
    <w:basedOn w:val="92"/>
    <w:link w:val="93"/>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customStyle="1" w:styleId="92">
    <w:name w:val="正文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93">
    <w:name w:val="页眉 Char_0"/>
    <w:link w:val="91"/>
    <w:semiHidden/>
    <w:qFormat/>
    <w:uiPriority w:val="99"/>
    <w:rPr>
      <w:sz w:val="18"/>
      <w:szCs w:val="18"/>
    </w:rPr>
  </w:style>
  <w:style w:type="paragraph" w:customStyle="1" w:styleId="94">
    <w:name w:val="页脚2"/>
    <w:basedOn w:val="95"/>
    <w:link w:val="96"/>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customStyle="1" w:styleId="95">
    <w:name w:val="正文_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96">
    <w:name w:val="页脚 Char_0"/>
    <w:link w:val="94"/>
    <w:semiHidden/>
    <w:qFormat/>
    <w:uiPriority w:val="99"/>
    <w:rPr>
      <w:sz w:val="18"/>
      <w:szCs w:val="18"/>
    </w:rPr>
  </w:style>
  <w:style w:type="paragraph" w:customStyle="1" w:styleId="97">
    <w:name w:val="页眉_0"/>
    <w:basedOn w:val="98"/>
    <w:link w:val="99"/>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customStyle="1" w:styleId="98">
    <w:name w:val="正文_3"/>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99">
    <w:name w:val="页眉 Char_1"/>
    <w:link w:val="97"/>
    <w:semiHidden/>
    <w:qFormat/>
    <w:uiPriority w:val="99"/>
    <w:rPr>
      <w:sz w:val="18"/>
      <w:szCs w:val="18"/>
    </w:rPr>
  </w:style>
  <w:style w:type="paragraph" w:customStyle="1" w:styleId="100">
    <w:name w:val="页脚_0"/>
    <w:basedOn w:val="101"/>
    <w:link w:val="102"/>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customStyle="1" w:styleId="101">
    <w:name w:val="正文_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2">
    <w:name w:val="页脚 Char_1"/>
    <w:link w:val="100"/>
    <w:semiHidden/>
    <w:qFormat/>
    <w:uiPriority w:val="99"/>
    <w:rPr>
      <w:sz w:val="18"/>
      <w:szCs w:val="18"/>
    </w:rPr>
  </w:style>
  <w:style w:type="character" w:customStyle="1" w:styleId="103">
    <w:name w:val="标题 2 字符"/>
    <w:basedOn w:val="17"/>
    <w:link w:val="3"/>
    <w:semiHidden/>
    <w:qFormat/>
    <w:uiPriority w:val="9"/>
    <w:rPr>
      <w:rFonts w:asciiTheme="majorHAnsi" w:hAnsiTheme="majorHAnsi" w:eastAsiaTheme="majorEastAsia" w:cstheme="majorBidi"/>
      <w:b/>
      <w:bCs/>
      <w:sz w:val="32"/>
      <w:szCs w:val="32"/>
    </w:rPr>
  </w:style>
  <w:style w:type="paragraph" w:customStyle="1" w:styleId="104">
    <w:name w:val="Normal_0_1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05">
    <w:name w:val="Normal_1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06">
    <w:name w:val="Normal_5_10"/>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07">
    <w:name w:val="qseq"/>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学科网(Zxxk.Com)</Company>
  <Pages>8</Pages>
  <Words>4919</Words>
  <Characters>5133</Characters>
  <Lines>0</Lines>
  <Paragraphs>0</Paragraphs>
  <TotalTime>5</TotalTime>
  <ScaleCrop>false</ScaleCrop>
  <LinksUpToDate>false</LinksUpToDate>
  <CharactersWithSpaces>5367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2021-09-10T02:00:00Z</dcterms:created>
  <dc:creator>学科网(Zxxk.Com)</dc:creator>
  <cp:lastModifiedBy>鑫阳</cp:lastModifiedBy>
  <dcterms:modified xsi:type="dcterms:W3CDTF">2022-03-02T07:45:14Z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2052-11.1.0.11365</vt:lpwstr>
  </property>
  <property fmtid="{D5CDD505-2E9C-101B-9397-08002B2CF9AE}" pid="7" name="ICV">
    <vt:lpwstr>0217E4048F90453793DD36341C0BBC17</vt:lpwstr>
  </property>
</Properties>
</file>