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97A" w:rsidRDefault="002052F8" w:rsidP="0042697A">
      <w:pPr>
        <w:rPr>
          <w:rFonts w:ascii="仿宋_GB2312" w:eastAsia="仿宋_GB2312"/>
          <w:b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</w:t>
      </w:r>
      <w:r w:rsidRPr="004B117E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4B117E">
        <w:rPr>
          <w:rFonts w:ascii="仿宋_GB2312" w:eastAsia="仿宋_GB2312"/>
          <w:b/>
          <w:sz w:val="28"/>
          <w:szCs w:val="28"/>
        </w:rPr>
        <w:t xml:space="preserve">      </w:t>
      </w:r>
      <w:r w:rsidR="004B117E" w:rsidRPr="004B117E">
        <w:rPr>
          <w:rFonts w:ascii="仿宋_GB2312" w:eastAsia="仿宋_GB2312" w:hint="eastAsia"/>
          <w:b/>
          <w:sz w:val="28"/>
          <w:szCs w:val="28"/>
        </w:rPr>
        <w:t>认真学习，扎实落实</w:t>
      </w:r>
    </w:p>
    <w:p w:rsidR="004B117E" w:rsidRDefault="004B117E" w:rsidP="0042697A">
      <w:p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/>
          <w:b/>
          <w:sz w:val="28"/>
          <w:szCs w:val="28"/>
        </w:rPr>
        <w:t xml:space="preserve">               </w:t>
      </w:r>
      <w:r w:rsidRPr="004B117E">
        <w:rPr>
          <w:rFonts w:ascii="仿宋_GB2312" w:eastAsia="仿宋_GB2312"/>
          <w:b/>
          <w:sz w:val="24"/>
          <w:szCs w:val="24"/>
        </w:rPr>
        <w:t xml:space="preserve"> ---</w:t>
      </w:r>
      <w:r w:rsidR="00A36E02">
        <w:rPr>
          <w:rFonts w:ascii="仿宋_GB2312" w:eastAsia="仿宋_GB2312"/>
          <w:b/>
          <w:sz w:val="24"/>
          <w:szCs w:val="24"/>
        </w:rPr>
        <w:t>我县七</w:t>
      </w:r>
      <w:r w:rsidRPr="004B117E">
        <w:rPr>
          <w:rFonts w:ascii="仿宋_GB2312" w:eastAsia="仿宋_GB2312"/>
          <w:b/>
          <w:sz w:val="24"/>
          <w:szCs w:val="24"/>
        </w:rPr>
        <w:t>年级英语</w:t>
      </w:r>
      <w:r w:rsidRPr="004B117E">
        <w:rPr>
          <w:rFonts w:ascii="仿宋_GB2312" w:eastAsia="仿宋_GB2312" w:hint="eastAsia"/>
          <w:b/>
          <w:sz w:val="24"/>
          <w:szCs w:val="24"/>
        </w:rPr>
        <w:t>教师</w:t>
      </w:r>
      <w:r w:rsidRPr="004B117E">
        <w:rPr>
          <w:rFonts w:ascii="仿宋_GB2312" w:eastAsia="仿宋_GB2312"/>
          <w:b/>
          <w:sz w:val="24"/>
          <w:szCs w:val="24"/>
        </w:rPr>
        <w:t>参加</w:t>
      </w:r>
      <w:proofErr w:type="gramStart"/>
      <w:r w:rsidRPr="004B117E">
        <w:rPr>
          <w:rFonts w:ascii="仿宋_GB2312" w:eastAsia="仿宋_GB2312"/>
          <w:b/>
          <w:sz w:val="24"/>
          <w:szCs w:val="24"/>
        </w:rPr>
        <w:t>省网络</w:t>
      </w:r>
      <w:proofErr w:type="gramEnd"/>
      <w:r w:rsidRPr="004B117E">
        <w:rPr>
          <w:rFonts w:ascii="仿宋_GB2312" w:eastAsia="仿宋_GB2312"/>
          <w:b/>
          <w:sz w:val="24"/>
          <w:szCs w:val="24"/>
        </w:rPr>
        <w:t>培训活动</w:t>
      </w:r>
    </w:p>
    <w:p w:rsidR="004B117E" w:rsidRPr="004B117E" w:rsidRDefault="004B117E" w:rsidP="0042697A">
      <w:pPr>
        <w:rPr>
          <w:rFonts w:ascii="仿宋_GB2312" w:eastAsia="仿宋_GB2312" w:hint="eastAsia"/>
          <w:b/>
          <w:sz w:val="24"/>
          <w:szCs w:val="24"/>
        </w:rPr>
      </w:pPr>
    </w:p>
    <w:p w:rsidR="00C5160B" w:rsidRPr="004B117E" w:rsidRDefault="0042697A" w:rsidP="004B117E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4B117E">
        <w:rPr>
          <w:rFonts w:ascii="仿宋_GB2312" w:eastAsia="仿宋_GB2312" w:hint="eastAsia"/>
          <w:sz w:val="24"/>
          <w:szCs w:val="24"/>
        </w:rPr>
        <w:t>2</w:t>
      </w:r>
      <w:r w:rsidRPr="004B117E">
        <w:rPr>
          <w:rFonts w:ascii="仿宋_GB2312" w:eastAsia="仿宋_GB2312" w:hint="eastAsia"/>
          <w:sz w:val="24"/>
          <w:szCs w:val="24"/>
        </w:rPr>
        <w:t>022年2月25号下午</w:t>
      </w:r>
      <w:r w:rsidRPr="004B117E">
        <w:rPr>
          <w:rFonts w:ascii="仿宋_GB2312" w:eastAsia="仿宋_GB2312" w:hint="eastAsia"/>
          <w:sz w:val="24"/>
          <w:szCs w:val="24"/>
        </w:rPr>
        <w:t>，长海地区</w:t>
      </w:r>
      <w:proofErr w:type="gramStart"/>
      <w:r w:rsidR="002052F8" w:rsidRPr="004B117E">
        <w:rPr>
          <w:rFonts w:ascii="仿宋_GB2312" w:eastAsia="仿宋_GB2312" w:hint="eastAsia"/>
          <w:sz w:val="24"/>
          <w:szCs w:val="24"/>
        </w:rPr>
        <w:t>全体</w:t>
      </w:r>
      <w:r w:rsidRPr="004B117E">
        <w:rPr>
          <w:rFonts w:ascii="仿宋_GB2312" w:eastAsia="仿宋_GB2312" w:hint="eastAsia"/>
          <w:sz w:val="24"/>
          <w:szCs w:val="24"/>
        </w:rPr>
        <w:t>七</w:t>
      </w:r>
      <w:proofErr w:type="gramEnd"/>
      <w:r w:rsidRPr="004B117E">
        <w:rPr>
          <w:rFonts w:ascii="仿宋_GB2312" w:eastAsia="仿宋_GB2312" w:hint="eastAsia"/>
          <w:sz w:val="24"/>
          <w:szCs w:val="24"/>
        </w:rPr>
        <w:t>年级英语教师</w:t>
      </w:r>
      <w:r w:rsidRPr="004B117E">
        <w:rPr>
          <w:rFonts w:ascii="仿宋_GB2312" w:eastAsia="仿宋_GB2312" w:hint="eastAsia"/>
          <w:sz w:val="24"/>
          <w:szCs w:val="24"/>
        </w:rPr>
        <w:t>参加了</w:t>
      </w:r>
      <w:r w:rsidRPr="004B117E">
        <w:rPr>
          <w:rFonts w:ascii="仿宋_GB2312" w:eastAsia="仿宋_GB2312" w:hint="eastAsia"/>
          <w:sz w:val="24"/>
          <w:szCs w:val="24"/>
        </w:rPr>
        <w:t>省</w:t>
      </w:r>
      <w:proofErr w:type="gramStart"/>
      <w:r w:rsidRPr="004B117E">
        <w:rPr>
          <w:rFonts w:ascii="仿宋_GB2312" w:eastAsia="仿宋_GB2312" w:hint="eastAsia"/>
          <w:sz w:val="24"/>
          <w:szCs w:val="24"/>
        </w:rPr>
        <w:t>学科研训教师</w:t>
      </w:r>
      <w:proofErr w:type="gramEnd"/>
      <w:r w:rsidRPr="004B117E">
        <w:rPr>
          <w:rFonts w:ascii="仿宋_GB2312" w:eastAsia="仿宋_GB2312" w:hint="eastAsia"/>
          <w:sz w:val="24"/>
          <w:szCs w:val="24"/>
        </w:rPr>
        <w:t>李翠珍主持的主题为“初中英语备、教、学、评一体化”的</w:t>
      </w:r>
      <w:r w:rsidR="00ED66B5" w:rsidRPr="004B117E">
        <w:rPr>
          <w:rFonts w:ascii="仿宋_GB2312" w:eastAsia="仿宋_GB2312" w:hint="eastAsia"/>
          <w:sz w:val="24"/>
          <w:szCs w:val="24"/>
        </w:rPr>
        <w:t>网络</w:t>
      </w:r>
      <w:proofErr w:type="gramStart"/>
      <w:r w:rsidR="00C5160B" w:rsidRPr="004B117E">
        <w:rPr>
          <w:rFonts w:ascii="仿宋_GB2312" w:eastAsia="仿宋_GB2312" w:hint="eastAsia"/>
          <w:sz w:val="24"/>
          <w:szCs w:val="24"/>
        </w:rPr>
        <w:t>研</w:t>
      </w:r>
      <w:proofErr w:type="gramEnd"/>
      <w:r w:rsidR="00C5160B" w:rsidRPr="004B117E">
        <w:rPr>
          <w:rFonts w:ascii="仿宋_GB2312" w:eastAsia="仿宋_GB2312" w:hint="eastAsia"/>
          <w:sz w:val="24"/>
          <w:szCs w:val="24"/>
        </w:rPr>
        <w:t>训</w:t>
      </w:r>
      <w:r w:rsidRPr="004B117E">
        <w:rPr>
          <w:rFonts w:ascii="仿宋_GB2312" w:eastAsia="仿宋_GB2312" w:hint="eastAsia"/>
          <w:sz w:val="24"/>
          <w:szCs w:val="24"/>
        </w:rPr>
        <w:t>活动</w:t>
      </w:r>
      <w:r w:rsidRPr="004B117E">
        <w:rPr>
          <w:rFonts w:ascii="仿宋_GB2312" w:eastAsia="仿宋_GB2312" w:hint="eastAsia"/>
          <w:sz w:val="24"/>
          <w:szCs w:val="24"/>
        </w:rPr>
        <w:t>。活动中，教师们首先</w:t>
      </w:r>
      <w:r w:rsidRPr="004B117E">
        <w:rPr>
          <w:rFonts w:ascii="仿宋_GB2312" w:eastAsia="仿宋_GB2312" w:hint="eastAsia"/>
          <w:sz w:val="24"/>
          <w:szCs w:val="24"/>
        </w:rPr>
        <w:t>观摩了大连</w:t>
      </w:r>
      <w:r w:rsidRPr="004B117E">
        <w:rPr>
          <w:rFonts w:ascii="仿宋_GB2312" w:eastAsia="仿宋_GB2312" w:hint="eastAsia"/>
          <w:sz w:val="24"/>
          <w:szCs w:val="24"/>
        </w:rPr>
        <w:t>市</w:t>
      </w:r>
      <w:r w:rsidR="00ED66B5" w:rsidRPr="004B117E">
        <w:rPr>
          <w:rFonts w:ascii="仿宋_GB2312" w:eastAsia="仿宋_GB2312" w:hint="eastAsia"/>
          <w:sz w:val="24"/>
          <w:szCs w:val="24"/>
        </w:rPr>
        <w:t>学科</w:t>
      </w:r>
      <w:r w:rsidRPr="004B117E">
        <w:rPr>
          <w:rFonts w:ascii="仿宋_GB2312" w:eastAsia="仿宋_GB2312" w:hint="eastAsia"/>
          <w:sz w:val="24"/>
          <w:szCs w:val="24"/>
        </w:rPr>
        <w:t>研</w:t>
      </w:r>
      <w:proofErr w:type="gramStart"/>
      <w:r w:rsidRPr="004B117E">
        <w:rPr>
          <w:rFonts w:ascii="仿宋_GB2312" w:eastAsia="仿宋_GB2312" w:hint="eastAsia"/>
          <w:sz w:val="24"/>
          <w:szCs w:val="24"/>
        </w:rPr>
        <w:t>训</w:t>
      </w:r>
      <w:proofErr w:type="gramEnd"/>
      <w:r w:rsidRPr="004B117E">
        <w:rPr>
          <w:rFonts w:ascii="仿宋_GB2312" w:eastAsia="仿宋_GB2312" w:hint="eastAsia"/>
          <w:sz w:val="24"/>
          <w:szCs w:val="24"/>
        </w:rPr>
        <w:t>团队</w:t>
      </w:r>
      <w:r w:rsidR="00A36E02">
        <w:rPr>
          <w:rFonts w:ascii="仿宋_GB2312" w:eastAsia="仿宋_GB2312" w:hint="eastAsia"/>
          <w:sz w:val="24"/>
          <w:szCs w:val="24"/>
        </w:rPr>
        <w:t>（基层教师、区研训教师、市</w:t>
      </w:r>
      <w:proofErr w:type="gramStart"/>
      <w:r w:rsidR="00A36E02">
        <w:rPr>
          <w:rFonts w:ascii="仿宋_GB2312" w:eastAsia="仿宋_GB2312" w:hint="eastAsia"/>
          <w:sz w:val="24"/>
          <w:szCs w:val="24"/>
        </w:rPr>
        <w:t>研训教师</w:t>
      </w:r>
      <w:proofErr w:type="gramEnd"/>
      <w:r w:rsidR="00A36E02">
        <w:rPr>
          <w:rFonts w:ascii="仿宋_GB2312" w:eastAsia="仿宋_GB2312" w:hint="eastAsia"/>
          <w:sz w:val="24"/>
          <w:szCs w:val="24"/>
        </w:rPr>
        <w:t>组成）</w:t>
      </w:r>
      <w:r w:rsidRPr="004B117E">
        <w:rPr>
          <w:rFonts w:ascii="仿宋_GB2312" w:eastAsia="仿宋_GB2312" w:hint="eastAsia"/>
          <w:sz w:val="24"/>
          <w:szCs w:val="24"/>
        </w:rPr>
        <w:t>的“基于学习结果的‘</w:t>
      </w:r>
      <w:r w:rsidR="00ED66B5" w:rsidRPr="004B117E">
        <w:rPr>
          <w:rFonts w:ascii="仿宋_GB2312" w:eastAsia="仿宋_GB2312" w:hint="eastAsia"/>
          <w:sz w:val="24"/>
          <w:szCs w:val="24"/>
        </w:rPr>
        <w:t>I can run really fast</w:t>
      </w:r>
      <w:r w:rsidRPr="004B117E">
        <w:rPr>
          <w:rFonts w:ascii="仿宋_GB2312" w:eastAsia="仿宋_GB2312" w:hint="eastAsia"/>
          <w:sz w:val="24"/>
          <w:szCs w:val="24"/>
        </w:rPr>
        <w:t>’课堂教学”、“基于教学评一致性的</w:t>
      </w:r>
      <w:r w:rsidR="00ED66B5" w:rsidRPr="004B117E">
        <w:rPr>
          <w:rFonts w:ascii="仿宋_GB2312" w:eastAsia="仿宋_GB2312" w:hint="eastAsia"/>
          <w:sz w:val="24"/>
          <w:szCs w:val="24"/>
        </w:rPr>
        <w:t>‘</w:t>
      </w:r>
      <w:r w:rsidR="00ED66B5" w:rsidRPr="004B117E">
        <w:rPr>
          <w:rFonts w:ascii="仿宋_GB2312" w:eastAsia="仿宋_GB2312"/>
          <w:sz w:val="24"/>
          <w:szCs w:val="24"/>
        </w:rPr>
        <w:t>I can run really fast</w:t>
      </w:r>
      <w:r w:rsidR="00ED66B5" w:rsidRPr="004B117E">
        <w:rPr>
          <w:rFonts w:ascii="仿宋_GB2312" w:eastAsia="仿宋_GB2312"/>
          <w:sz w:val="24"/>
          <w:szCs w:val="24"/>
        </w:rPr>
        <w:t>’</w:t>
      </w:r>
      <w:r w:rsidR="00ED66B5" w:rsidRPr="004B117E">
        <w:rPr>
          <w:rFonts w:ascii="仿宋_GB2312" w:eastAsia="仿宋_GB2312" w:hint="eastAsia"/>
          <w:sz w:val="24"/>
          <w:szCs w:val="24"/>
        </w:rPr>
        <w:t>课堂教学设计</w:t>
      </w:r>
      <w:r w:rsidRPr="004B117E">
        <w:rPr>
          <w:rFonts w:ascii="仿宋_GB2312" w:eastAsia="仿宋_GB2312" w:hint="eastAsia"/>
          <w:sz w:val="24"/>
          <w:szCs w:val="24"/>
        </w:rPr>
        <w:t>”</w:t>
      </w:r>
      <w:r w:rsidR="00ED66B5" w:rsidRPr="004B117E">
        <w:rPr>
          <w:rFonts w:ascii="仿宋_GB2312" w:eastAsia="仿宋_GB2312" w:hint="eastAsia"/>
          <w:sz w:val="24"/>
          <w:szCs w:val="24"/>
        </w:rPr>
        <w:t>以及以此课三次解构为例的“系统思维、结果导向，推进学科素养走向深入”的专题培训</w:t>
      </w:r>
      <w:r w:rsidR="00ED66B5" w:rsidRPr="004B117E">
        <w:rPr>
          <w:rFonts w:ascii="仿宋_GB2312" w:eastAsia="仿宋_GB2312"/>
          <w:sz w:val="24"/>
          <w:szCs w:val="24"/>
        </w:rPr>
        <w:t>；</w:t>
      </w:r>
      <w:r w:rsidRPr="004B117E">
        <w:rPr>
          <w:rFonts w:ascii="仿宋_GB2312" w:eastAsia="仿宋_GB2312" w:hint="eastAsia"/>
          <w:sz w:val="24"/>
          <w:szCs w:val="24"/>
        </w:rPr>
        <w:t>听</w:t>
      </w:r>
      <w:r w:rsidR="00ED66B5" w:rsidRPr="004B117E">
        <w:rPr>
          <w:rFonts w:ascii="仿宋_GB2312" w:eastAsia="仿宋_GB2312" w:hint="eastAsia"/>
          <w:sz w:val="24"/>
          <w:szCs w:val="24"/>
        </w:rPr>
        <w:t>取了</w:t>
      </w:r>
      <w:r w:rsidRPr="004B117E">
        <w:rPr>
          <w:rFonts w:ascii="仿宋_GB2312" w:eastAsia="仿宋_GB2312" w:hint="eastAsia"/>
          <w:sz w:val="24"/>
          <w:szCs w:val="24"/>
        </w:rPr>
        <w:t>沈阳市教研员对英语</w:t>
      </w:r>
      <w:proofErr w:type="gramStart"/>
      <w:r w:rsidRPr="004B117E">
        <w:rPr>
          <w:rFonts w:ascii="仿宋_GB2312" w:eastAsia="仿宋_GB2312" w:hint="eastAsia"/>
          <w:sz w:val="24"/>
          <w:szCs w:val="24"/>
        </w:rPr>
        <w:t>语</w:t>
      </w:r>
      <w:proofErr w:type="gramEnd"/>
      <w:r w:rsidRPr="004B117E">
        <w:rPr>
          <w:rFonts w:ascii="仿宋_GB2312" w:eastAsia="仿宋_GB2312" w:hint="eastAsia"/>
          <w:sz w:val="24"/>
          <w:szCs w:val="24"/>
        </w:rPr>
        <w:t>篇阅读的教学培训</w:t>
      </w:r>
      <w:r w:rsidR="00C5160B" w:rsidRPr="004B117E">
        <w:rPr>
          <w:rFonts w:ascii="仿宋_GB2312" w:eastAsia="仿宋_GB2312" w:hint="eastAsia"/>
          <w:sz w:val="24"/>
          <w:szCs w:val="24"/>
        </w:rPr>
        <w:t>；</w:t>
      </w:r>
      <w:r w:rsidRPr="004B117E">
        <w:rPr>
          <w:rFonts w:ascii="仿宋_GB2312" w:eastAsia="仿宋_GB2312" w:hint="eastAsia"/>
          <w:sz w:val="24"/>
          <w:szCs w:val="24"/>
        </w:rPr>
        <w:t>观摩了鞍山华育学校的</w:t>
      </w:r>
      <w:r w:rsidR="00C5160B" w:rsidRPr="004B117E">
        <w:rPr>
          <w:rFonts w:ascii="仿宋_GB2312" w:eastAsia="仿宋_GB2312" w:hint="eastAsia"/>
          <w:sz w:val="24"/>
          <w:szCs w:val="24"/>
        </w:rPr>
        <w:t>“</w:t>
      </w:r>
      <w:r w:rsidR="00C5160B" w:rsidRPr="004B117E">
        <w:rPr>
          <w:rFonts w:ascii="仿宋_GB2312" w:eastAsia="仿宋_GB2312" w:hint="eastAsia"/>
          <w:sz w:val="24"/>
          <w:szCs w:val="24"/>
        </w:rPr>
        <w:t>写作课</w:t>
      </w:r>
      <w:r w:rsidR="00C5160B" w:rsidRPr="004B117E">
        <w:rPr>
          <w:rFonts w:ascii="仿宋_GB2312" w:eastAsia="仿宋_GB2312" w:hint="eastAsia"/>
          <w:sz w:val="24"/>
          <w:szCs w:val="24"/>
        </w:rPr>
        <w:t>”</w:t>
      </w:r>
      <w:r w:rsidR="00ED66B5" w:rsidRPr="004B117E">
        <w:rPr>
          <w:rFonts w:ascii="仿宋_GB2312" w:eastAsia="仿宋_GB2312" w:hint="eastAsia"/>
          <w:sz w:val="24"/>
          <w:szCs w:val="24"/>
        </w:rPr>
        <w:t>、抚顺市教师进修学校</w:t>
      </w:r>
      <w:r w:rsidR="00C5160B" w:rsidRPr="004B117E">
        <w:rPr>
          <w:rFonts w:ascii="仿宋_GB2312" w:eastAsia="仿宋_GB2312" w:hint="eastAsia"/>
          <w:sz w:val="24"/>
          <w:szCs w:val="24"/>
        </w:rPr>
        <w:t>附中的“语法课”。几位老师基于备、教、学、评一体化的</w:t>
      </w:r>
      <w:r w:rsidR="00C5160B" w:rsidRPr="004B117E">
        <w:rPr>
          <w:rFonts w:ascii="仿宋_GB2312" w:eastAsia="仿宋_GB2312" w:hint="eastAsia"/>
          <w:sz w:val="24"/>
          <w:szCs w:val="24"/>
        </w:rPr>
        <w:t>听说、阅读</w:t>
      </w:r>
      <w:r w:rsidR="002052F8" w:rsidRPr="004B117E">
        <w:rPr>
          <w:rFonts w:ascii="仿宋_GB2312" w:eastAsia="仿宋_GB2312" w:hint="eastAsia"/>
          <w:sz w:val="24"/>
          <w:szCs w:val="24"/>
        </w:rPr>
        <w:t>、</w:t>
      </w:r>
      <w:r w:rsidR="00C5160B" w:rsidRPr="004B117E">
        <w:rPr>
          <w:rFonts w:ascii="仿宋_GB2312" w:eastAsia="仿宋_GB2312" w:hint="eastAsia"/>
          <w:sz w:val="24"/>
          <w:szCs w:val="24"/>
        </w:rPr>
        <w:t>写作及语法课</w:t>
      </w:r>
      <w:r w:rsidR="00C5160B" w:rsidRPr="004B117E">
        <w:rPr>
          <w:rFonts w:ascii="仿宋_GB2312" w:eastAsia="仿宋_GB2312" w:hint="eastAsia"/>
          <w:sz w:val="24"/>
          <w:szCs w:val="24"/>
        </w:rPr>
        <w:t>堂，使教师们对“</w:t>
      </w:r>
      <w:r w:rsidR="00C5160B" w:rsidRPr="004B117E">
        <w:rPr>
          <w:rFonts w:ascii="仿宋_GB2312" w:eastAsia="仿宋_GB2312" w:hint="eastAsia"/>
          <w:sz w:val="24"/>
          <w:szCs w:val="24"/>
        </w:rPr>
        <w:t>一体化</w:t>
      </w:r>
      <w:r w:rsidR="00C5160B" w:rsidRPr="004B117E">
        <w:rPr>
          <w:rFonts w:ascii="仿宋_GB2312" w:eastAsia="仿宋_GB2312" w:hint="eastAsia"/>
          <w:sz w:val="24"/>
          <w:szCs w:val="24"/>
        </w:rPr>
        <w:t>”课堂教学有更深层的理解，也给我们海岛教师带来了耳目一新的课型及思路。</w:t>
      </w:r>
    </w:p>
    <w:p w:rsidR="0042697A" w:rsidRPr="004B117E" w:rsidRDefault="00C5160B" w:rsidP="004B117E">
      <w:pPr>
        <w:spacing w:line="360" w:lineRule="auto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4B117E">
        <w:rPr>
          <w:rFonts w:ascii="仿宋_GB2312" w:eastAsia="仿宋_GB2312" w:hint="eastAsia"/>
          <w:sz w:val="24"/>
          <w:szCs w:val="24"/>
        </w:rPr>
        <w:t>总之，这次培训从内容到形式很接地气，它给了海岛教师们一种理念，一个方向，一个思想，一次动力，一个改变，一个次机会</w:t>
      </w:r>
      <w:r w:rsidR="002052F8" w:rsidRPr="004B117E">
        <w:rPr>
          <w:rFonts w:ascii="仿宋_GB2312" w:eastAsia="仿宋_GB2312" w:hint="eastAsia"/>
          <w:sz w:val="24"/>
          <w:szCs w:val="24"/>
        </w:rPr>
        <w:t>。</w:t>
      </w:r>
    </w:p>
    <w:p w:rsidR="0042697A" w:rsidRPr="004B117E" w:rsidRDefault="0042697A" w:rsidP="004B117E">
      <w:pPr>
        <w:spacing w:line="360" w:lineRule="auto"/>
        <w:ind w:firstLine="200"/>
        <w:rPr>
          <w:rFonts w:ascii="仿宋_GB2312" w:eastAsia="仿宋_GB2312" w:hint="eastAsia"/>
          <w:sz w:val="24"/>
          <w:szCs w:val="24"/>
        </w:rPr>
      </w:pPr>
      <w:r w:rsidRPr="004B117E">
        <w:rPr>
          <w:rFonts w:ascii="仿宋_GB2312" w:eastAsia="仿宋_GB2312" w:hint="eastAsia"/>
          <w:sz w:val="24"/>
          <w:szCs w:val="24"/>
        </w:rPr>
        <w:t>这次培训让</w:t>
      </w:r>
      <w:r w:rsidR="002052F8" w:rsidRPr="004B117E">
        <w:rPr>
          <w:rFonts w:ascii="仿宋_GB2312" w:eastAsia="仿宋_GB2312" w:hint="eastAsia"/>
          <w:sz w:val="24"/>
          <w:szCs w:val="24"/>
        </w:rPr>
        <w:t>教师们</w:t>
      </w:r>
      <w:r w:rsidRPr="004B117E">
        <w:rPr>
          <w:rFonts w:ascii="仿宋_GB2312" w:eastAsia="仿宋_GB2312" w:hint="eastAsia"/>
          <w:sz w:val="24"/>
          <w:szCs w:val="24"/>
        </w:rPr>
        <w:t>对英语备</w:t>
      </w:r>
      <w:r w:rsidR="002052F8" w:rsidRPr="004B117E">
        <w:rPr>
          <w:rFonts w:ascii="仿宋_GB2312" w:eastAsia="仿宋_GB2312" w:hint="eastAsia"/>
          <w:sz w:val="24"/>
          <w:szCs w:val="24"/>
        </w:rPr>
        <w:t>-</w:t>
      </w:r>
      <w:r w:rsidRPr="004B117E">
        <w:rPr>
          <w:rFonts w:ascii="仿宋_GB2312" w:eastAsia="仿宋_GB2312" w:hint="eastAsia"/>
          <w:sz w:val="24"/>
          <w:szCs w:val="24"/>
        </w:rPr>
        <w:t>教</w:t>
      </w:r>
      <w:r w:rsidR="002052F8" w:rsidRPr="004B117E">
        <w:rPr>
          <w:rFonts w:ascii="仿宋_GB2312" w:eastAsia="仿宋_GB2312" w:hint="eastAsia"/>
          <w:sz w:val="24"/>
          <w:szCs w:val="24"/>
        </w:rPr>
        <w:t>-</w:t>
      </w:r>
      <w:r w:rsidRPr="004B117E">
        <w:rPr>
          <w:rFonts w:ascii="仿宋_GB2312" w:eastAsia="仿宋_GB2312" w:hint="eastAsia"/>
          <w:sz w:val="24"/>
          <w:szCs w:val="24"/>
        </w:rPr>
        <w:t>学</w:t>
      </w:r>
      <w:r w:rsidR="002052F8" w:rsidRPr="004B117E">
        <w:rPr>
          <w:rFonts w:ascii="仿宋_GB2312" w:eastAsia="仿宋_GB2312" w:hint="eastAsia"/>
          <w:sz w:val="24"/>
          <w:szCs w:val="24"/>
        </w:rPr>
        <w:t>-</w:t>
      </w:r>
      <w:r w:rsidRPr="004B117E">
        <w:rPr>
          <w:rFonts w:ascii="仿宋_GB2312" w:eastAsia="仿宋_GB2312" w:hint="eastAsia"/>
          <w:sz w:val="24"/>
          <w:szCs w:val="24"/>
        </w:rPr>
        <w:t>评一体化有了深刻的认识，</w:t>
      </w:r>
      <w:r w:rsidR="002052F8" w:rsidRPr="004B117E">
        <w:rPr>
          <w:rFonts w:ascii="仿宋_GB2312" w:eastAsia="仿宋_GB2312" w:hint="eastAsia"/>
          <w:sz w:val="24"/>
          <w:szCs w:val="24"/>
        </w:rPr>
        <w:t>相信他们在新学期会不断的深入研究和</w:t>
      </w:r>
      <w:r w:rsidR="002052F8" w:rsidRPr="004B117E">
        <w:rPr>
          <w:rFonts w:ascii="仿宋_GB2312" w:eastAsia="仿宋_GB2312" w:hint="eastAsia"/>
          <w:sz w:val="24"/>
          <w:szCs w:val="24"/>
        </w:rPr>
        <w:t>改进</w:t>
      </w:r>
      <w:r w:rsidR="002052F8" w:rsidRPr="004B117E">
        <w:rPr>
          <w:rFonts w:ascii="仿宋_GB2312" w:eastAsia="仿宋_GB2312" w:hint="eastAsia"/>
          <w:sz w:val="24"/>
          <w:szCs w:val="24"/>
        </w:rPr>
        <w:t>教学，努力做好由“目标--教学--评价”一致性引领的课堂“备-教-学-评一体化”的教学活动，切实提高课堂教学效益。</w:t>
      </w:r>
    </w:p>
    <w:p w:rsidR="0042697A" w:rsidRDefault="004B117E" w:rsidP="00A36E02">
      <w:pPr>
        <w:spacing w:line="360" w:lineRule="auto"/>
        <w:ind w:left="200"/>
        <w:rPr>
          <w:sz w:val="24"/>
          <w:szCs w:val="24"/>
        </w:rPr>
      </w:pPr>
      <w:r w:rsidRPr="004B117E">
        <w:rPr>
          <w:noProof/>
          <w:sz w:val="24"/>
          <w:szCs w:val="24"/>
        </w:rPr>
        <w:drawing>
          <wp:inline distT="0" distB="0" distL="0" distR="0">
            <wp:extent cx="2312894" cy="1870683"/>
            <wp:effectExtent l="0" t="0" r="0" b="0"/>
            <wp:docPr id="1" name="图片 1" descr="C:\Users\Administrator\Desktop\省培训---长海上交材料\长海二中参加省级培训反馈（3月1号前上交）\活动过程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省培训---长海上交材料\长海二中参加省级培训反馈（3月1号前上交）\活动过程照片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49"/>
                    <a:stretch/>
                  </pic:blipFill>
                  <pic:spPr bwMode="auto">
                    <a:xfrm>
                      <a:off x="0" y="0"/>
                      <a:ext cx="2357077" cy="190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36E02">
        <w:rPr>
          <w:rFonts w:hint="eastAsia"/>
          <w:sz w:val="24"/>
          <w:szCs w:val="24"/>
        </w:rPr>
        <w:t xml:space="preserve"> </w:t>
      </w:r>
      <w:r w:rsidR="00A36E02">
        <w:rPr>
          <w:sz w:val="24"/>
          <w:szCs w:val="24"/>
        </w:rPr>
        <w:t xml:space="preserve">   </w:t>
      </w:r>
      <w:r w:rsidR="00A36E02" w:rsidRPr="00A36E02">
        <w:rPr>
          <w:noProof/>
          <w:sz w:val="24"/>
          <w:szCs w:val="24"/>
        </w:rPr>
        <w:drawing>
          <wp:inline distT="0" distB="0" distL="0" distR="0" wp14:anchorId="75D57C57" wp14:editId="1A10088C">
            <wp:extent cx="2345167" cy="1929765"/>
            <wp:effectExtent l="0" t="0" r="0" b="0"/>
            <wp:docPr id="3" name="图片 3" descr="C:\Users\Administrator\Desktop\2月份县、省活动（各校上交）\八中教研材料\教研照片七年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月份县、省活动（各校上交）\八中教研材料\教研照片七年级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194" r="8200"/>
                    <a:stretch/>
                  </pic:blipFill>
                  <pic:spPr bwMode="auto">
                    <a:xfrm>
                      <a:off x="0" y="0"/>
                      <a:ext cx="2382469" cy="196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6E02" w:rsidRDefault="00A36E02" w:rsidP="004B117E">
      <w:pPr>
        <w:spacing w:line="360" w:lineRule="auto"/>
        <w:ind w:firstLine="200"/>
        <w:rPr>
          <w:sz w:val="24"/>
          <w:szCs w:val="24"/>
        </w:rPr>
      </w:pPr>
    </w:p>
    <w:p w:rsidR="00233E56" w:rsidRDefault="00233E56" w:rsidP="004B117E">
      <w:pPr>
        <w:spacing w:line="360" w:lineRule="auto"/>
        <w:ind w:firstLine="200"/>
        <w:rPr>
          <w:sz w:val="24"/>
          <w:szCs w:val="24"/>
        </w:rPr>
      </w:pPr>
    </w:p>
    <w:p w:rsidR="00233E56" w:rsidRDefault="00233E56" w:rsidP="004B117E">
      <w:pPr>
        <w:spacing w:line="360" w:lineRule="auto"/>
        <w:ind w:firstLine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</w:t>
      </w:r>
      <w:bookmarkStart w:id="0" w:name="_GoBack"/>
      <w:bookmarkEnd w:id="0"/>
    </w:p>
    <w:p w:rsidR="00A36E02" w:rsidRDefault="00A36E02" w:rsidP="004B117E">
      <w:pPr>
        <w:spacing w:line="360" w:lineRule="auto"/>
        <w:ind w:firstLine="200"/>
        <w:rPr>
          <w:sz w:val="24"/>
          <w:szCs w:val="24"/>
        </w:rPr>
      </w:pPr>
    </w:p>
    <w:p w:rsidR="00A36E02" w:rsidRPr="004B117E" w:rsidRDefault="00A36E02" w:rsidP="004B117E">
      <w:pPr>
        <w:spacing w:line="360" w:lineRule="auto"/>
        <w:ind w:firstLine="200"/>
        <w:rPr>
          <w:rFonts w:hint="eastAsia"/>
          <w:sz w:val="24"/>
          <w:szCs w:val="24"/>
        </w:rPr>
      </w:pPr>
    </w:p>
    <w:sectPr w:rsidR="00A36E02" w:rsidRPr="004B1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7A"/>
    <w:rsid w:val="002052F8"/>
    <w:rsid w:val="00233E56"/>
    <w:rsid w:val="003F5F8B"/>
    <w:rsid w:val="0042697A"/>
    <w:rsid w:val="004B117E"/>
    <w:rsid w:val="00A36E02"/>
    <w:rsid w:val="00C5160B"/>
    <w:rsid w:val="00ED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42872-3167-46D1-9CE3-11E48D81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</Words>
  <Characters>542</Characters>
  <Application>Microsoft Office Word</Application>
  <DocSecurity>0</DocSecurity>
  <Lines>4</Lines>
  <Paragraphs>1</Paragraphs>
  <ScaleCrop>false</ScaleCrop>
  <Company>P R C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2022-03-02T01:45:00Z</dcterms:created>
  <dcterms:modified xsi:type="dcterms:W3CDTF">2022-03-02T02:46:00Z</dcterms:modified>
</cp:coreProperties>
</file>