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12BD" w:rsidRPr="00CE3C9C" w:rsidRDefault="00A95B27" w:rsidP="00A95B27">
      <w:pPr>
        <w:spacing w:line="360" w:lineRule="auto"/>
        <w:ind w:firstLineChars="200" w:firstLine="420"/>
        <w:rPr>
          <w:rFonts w:ascii="仿宋_GB2312" w:eastAsia="仿宋_GB2312"/>
          <w:b/>
          <w:sz w:val="28"/>
          <w:szCs w:val="28"/>
        </w:rPr>
      </w:pPr>
      <w:r>
        <w:rPr>
          <w:rFonts w:hint="eastAsia"/>
        </w:rPr>
        <w:t xml:space="preserve"> </w:t>
      </w:r>
      <w:r>
        <w:t xml:space="preserve">            </w:t>
      </w:r>
      <w:r w:rsidRPr="00A95B27">
        <w:rPr>
          <w:rFonts w:ascii="仿宋_GB2312" w:eastAsia="仿宋_GB2312" w:hint="eastAsia"/>
          <w:sz w:val="24"/>
          <w:szCs w:val="24"/>
        </w:rPr>
        <w:t xml:space="preserve"> </w:t>
      </w:r>
      <w:r w:rsidRPr="00CE3C9C">
        <w:rPr>
          <w:rFonts w:ascii="仿宋_GB2312" w:eastAsia="仿宋_GB2312" w:hint="eastAsia"/>
          <w:b/>
          <w:sz w:val="28"/>
          <w:szCs w:val="28"/>
        </w:rPr>
        <w:t>初中英语学科完成集体大备课活动</w:t>
      </w:r>
    </w:p>
    <w:p w:rsidR="00A95B27" w:rsidRDefault="00A95B27" w:rsidP="00A95B27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 w:rsidRPr="00A95B27">
        <w:rPr>
          <w:rFonts w:ascii="仿宋_GB2312" w:eastAsia="仿宋_GB2312" w:hint="eastAsia"/>
          <w:sz w:val="24"/>
          <w:szCs w:val="24"/>
        </w:rPr>
        <w:t>新学期伊始，为继续推进全县初中英语课堂教与</w:t>
      </w:r>
      <w:proofErr w:type="gramStart"/>
      <w:r w:rsidRPr="00A95B27">
        <w:rPr>
          <w:rFonts w:ascii="仿宋_GB2312" w:eastAsia="仿宋_GB2312" w:hint="eastAsia"/>
          <w:sz w:val="24"/>
          <w:szCs w:val="24"/>
        </w:rPr>
        <w:t>学行为</w:t>
      </w:r>
      <w:proofErr w:type="gramEnd"/>
      <w:r w:rsidRPr="00A95B27">
        <w:rPr>
          <w:rFonts w:ascii="仿宋_GB2312" w:eastAsia="仿宋_GB2312" w:hint="eastAsia"/>
          <w:sz w:val="24"/>
          <w:szCs w:val="24"/>
        </w:rPr>
        <w:t>转变，协助学科教师更好把握教材、理解教材、使用教材，做好教学设计，本着区域内相互借鉴、共同提高、着力提升学科教学效益为</w:t>
      </w:r>
      <w:proofErr w:type="gramStart"/>
      <w:r w:rsidRPr="00A95B27">
        <w:rPr>
          <w:rFonts w:ascii="仿宋_GB2312" w:eastAsia="仿宋_GB2312" w:hint="eastAsia"/>
          <w:sz w:val="24"/>
          <w:szCs w:val="24"/>
        </w:rPr>
        <w:t>研</w:t>
      </w:r>
      <w:proofErr w:type="gramEnd"/>
      <w:r w:rsidRPr="00A95B27">
        <w:rPr>
          <w:rFonts w:ascii="仿宋_GB2312" w:eastAsia="仿宋_GB2312" w:hint="eastAsia"/>
          <w:sz w:val="24"/>
          <w:szCs w:val="24"/>
        </w:rPr>
        <w:t>训宗旨，初中英语学科</w:t>
      </w:r>
      <w:r w:rsidR="005B1604">
        <w:rPr>
          <w:rFonts w:ascii="仿宋_GB2312" w:eastAsia="仿宋_GB2312" w:hint="eastAsia"/>
          <w:sz w:val="24"/>
          <w:szCs w:val="24"/>
        </w:rPr>
        <w:t>于8月3</w:t>
      </w:r>
      <w:r w:rsidR="005B1604">
        <w:rPr>
          <w:rFonts w:ascii="仿宋_GB2312" w:eastAsia="仿宋_GB2312"/>
          <w:sz w:val="24"/>
          <w:szCs w:val="24"/>
        </w:rPr>
        <w:t>1日</w:t>
      </w:r>
      <w:r w:rsidRPr="00A95B27">
        <w:rPr>
          <w:rFonts w:ascii="仿宋_GB2312" w:eastAsia="仿宋_GB2312" w:hint="eastAsia"/>
          <w:sz w:val="24"/>
          <w:szCs w:val="24"/>
        </w:rPr>
        <w:t>组织</w:t>
      </w:r>
      <w:r w:rsidR="005B1604">
        <w:rPr>
          <w:rFonts w:ascii="仿宋_GB2312" w:eastAsia="仿宋_GB2312" w:hint="eastAsia"/>
          <w:sz w:val="24"/>
          <w:szCs w:val="24"/>
        </w:rPr>
        <w:t>学科教师开展了</w:t>
      </w:r>
      <w:r w:rsidRPr="00A95B27">
        <w:rPr>
          <w:rFonts w:ascii="仿宋_GB2312" w:eastAsia="仿宋_GB2312" w:hint="eastAsia"/>
          <w:sz w:val="24"/>
          <w:szCs w:val="24"/>
        </w:rPr>
        <w:t>以《课标》、《学业质量标准》研读、教学内容进度设计、教学设计案例分享、研讨为主要内容的</w:t>
      </w:r>
      <w:r w:rsidR="005B1604">
        <w:rPr>
          <w:rFonts w:ascii="仿宋_GB2312" w:eastAsia="仿宋_GB2312" w:hint="eastAsia"/>
          <w:sz w:val="24"/>
          <w:szCs w:val="24"/>
        </w:rPr>
        <w:t>网络</w:t>
      </w:r>
      <w:r w:rsidRPr="00A95B27">
        <w:rPr>
          <w:rFonts w:ascii="仿宋_GB2312" w:eastAsia="仿宋_GB2312" w:hint="eastAsia"/>
          <w:sz w:val="24"/>
          <w:szCs w:val="24"/>
        </w:rPr>
        <w:t>集体大备课活动。</w:t>
      </w:r>
    </w:p>
    <w:p w:rsidR="00A95B27" w:rsidRDefault="00A95B27" w:rsidP="00A95B27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/>
          <w:sz w:val="24"/>
          <w:szCs w:val="24"/>
        </w:rPr>
        <w:t>活动中，各校英语组教师依据《课标》</w:t>
      </w:r>
      <w:r w:rsidR="00CE3C9C">
        <w:rPr>
          <w:rFonts w:ascii="仿宋_GB2312" w:eastAsia="仿宋_GB2312"/>
          <w:sz w:val="24"/>
          <w:szCs w:val="24"/>
        </w:rPr>
        <w:t>，</w:t>
      </w:r>
      <w:r w:rsidR="007B1D14">
        <w:rPr>
          <w:rFonts w:ascii="仿宋_GB2312" w:eastAsia="仿宋_GB2312"/>
          <w:sz w:val="24"/>
          <w:szCs w:val="24"/>
        </w:rPr>
        <w:t>分别</w:t>
      </w:r>
      <w:r>
        <w:rPr>
          <w:rFonts w:ascii="仿宋_GB2312" w:eastAsia="仿宋_GB2312"/>
          <w:sz w:val="24"/>
          <w:szCs w:val="24"/>
        </w:rPr>
        <w:t>分享了</w:t>
      </w:r>
      <w:r w:rsidR="007B1D14">
        <w:rPr>
          <w:rFonts w:ascii="仿宋_GB2312" w:eastAsia="仿宋_GB2312"/>
          <w:sz w:val="24"/>
          <w:szCs w:val="24"/>
        </w:rPr>
        <w:t>各校</w:t>
      </w:r>
      <w:r>
        <w:rPr>
          <w:rFonts w:ascii="仿宋_GB2312" w:eastAsia="仿宋_GB2312"/>
          <w:sz w:val="24"/>
          <w:szCs w:val="24"/>
        </w:rPr>
        <w:t>各个年级的学期教学进度计划</w:t>
      </w:r>
      <w:r w:rsidR="007B1D14">
        <w:rPr>
          <w:rFonts w:ascii="仿宋_GB2312" w:eastAsia="仿宋_GB2312"/>
          <w:sz w:val="24"/>
          <w:szCs w:val="24"/>
        </w:rPr>
        <w:t>以及开学第一周的模块教学设计，大家依据课型，分享了丰富的教学设计案例。如：王莉、吴颖、杨雨老师分享了他们的</w:t>
      </w:r>
      <w:r w:rsidR="007B1D14">
        <w:rPr>
          <w:rFonts w:ascii="仿宋_GB2312" w:eastAsia="仿宋_GB2312" w:hint="eastAsia"/>
          <w:sz w:val="24"/>
          <w:szCs w:val="24"/>
        </w:rPr>
        <w:t>P</w:t>
      </w:r>
      <w:r w:rsidR="007B1D14">
        <w:rPr>
          <w:rFonts w:ascii="仿宋_GB2312" w:eastAsia="仿宋_GB2312"/>
          <w:sz w:val="24"/>
          <w:szCs w:val="24"/>
        </w:rPr>
        <w:t>PT设计；海洋学校教研组成员继续发挥和完善本校特长，分享了导</w:t>
      </w:r>
      <w:proofErr w:type="gramStart"/>
      <w:r w:rsidR="007B1D14">
        <w:rPr>
          <w:rFonts w:ascii="仿宋_GB2312" w:eastAsia="仿宋_GB2312"/>
          <w:sz w:val="24"/>
          <w:szCs w:val="24"/>
        </w:rPr>
        <w:t>学案设计</w:t>
      </w:r>
      <w:proofErr w:type="gramEnd"/>
      <w:r w:rsidR="007B1D14">
        <w:rPr>
          <w:rFonts w:ascii="仿宋_GB2312" w:eastAsia="仿宋_GB2312"/>
          <w:sz w:val="24"/>
          <w:szCs w:val="24"/>
        </w:rPr>
        <w:t>等。</w:t>
      </w:r>
      <w:r w:rsidR="00CE3C9C">
        <w:rPr>
          <w:rFonts w:ascii="仿宋_GB2312" w:eastAsia="仿宋_GB2312"/>
          <w:sz w:val="24"/>
          <w:szCs w:val="24"/>
        </w:rPr>
        <w:t>他</w:t>
      </w:r>
      <w:r w:rsidR="007B1D14">
        <w:rPr>
          <w:rFonts w:ascii="仿宋_GB2312" w:eastAsia="仿宋_GB2312"/>
          <w:sz w:val="24"/>
          <w:szCs w:val="24"/>
        </w:rPr>
        <w:t>们既分享了</w:t>
      </w:r>
      <w:proofErr w:type="gramStart"/>
      <w:r w:rsidR="007B1D14">
        <w:rPr>
          <w:rFonts w:ascii="仿宋_GB2312" w:eastAsia="仿宋_GB2312"/>
          <w:sz w:val="24"/>
          <w:szCs w:val="24"/>
        </w:rPr>
        <w:t>备课组</w:t>
      </w:r>
      <w:proofErr w:type="gramEnd"/>
      <w:r w:rsidR="007B1D14">
        <w:rPr>
          <w:rFonts w:ascii="仿宋_GB2312" w:eastAsia="仿宋_GB2312"/>
          <w:sz w:val="24"/>
          <w:szCs w:val="24"/>
        </w:rPr>
        <w:t>的集体智慧，也分享了个人</w:t>
      </w:r>
      <w:r w:rsidR="00CE3C9C">
        <w:rPr>
          <w:rFonts w:ascii="仿宋_GB2312" w:eastAsia="仿宋_GB2312"/>
          <w:sz w:val="24"/>
          <w:szCs w:val="24"/>
        </w:rPr>
        <w:t>教学设计成果，在备课环节展示了自我，锻炼了自己。</w:t>
      </w:r>
    </w:p>
    <w:p w:rsidR="00CE3C9C" w:rsidRDefault="00CE3C9C" w:rsidP="00CE3C9C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/>
          <w:sz w:val="24"/>
          <w:szCs w:val="24"/>
        </w:rPr>
        <w:t>集体备课</w:t>
      </w:r>
      <w:r>
        <w:rPr>
          <w:rFonts w:ascii="仿宋_GB2312" w:eastAsia="仿宋_GB2312" w:hint="eastAsia"/>
          <w:kern w:val="0"/>
          <w:sz w:val="24"/>
          <w:szCs w:val="24"/>
        </w:rPr>
        <w:t>作为教师合作研讨的一种有效形式，</w:t>
      </w:r>
      <w:r w:rsidR="005B1604">
        <w:rPr>
          <w:rFonts w:ascii="仿宋_GB2312" w:eastAsia="仿宋_GB2312" w:hint="eastAsia"/>
          <w:kern w:val="0"/>
          <w:sz w:val="24"/>
          <w:szCs w:val="24"/>
        </w:rPr>
        <w:t>已经</w:t>
      </w:r>
      <w:r>
        <w:rPr>
          <w:rFonts w:ascii="仿宋_GB2312" w:eastAsia="仿宋_GB2312" w:hint="eastAsia"/>
          <w:kern w:val="0"/>
          <w:sz w:val="24"/>
          <w:szCs w:val="24"/>
        </w:rPr>
        <w:t>成为日渐兴起的一种教研新模式，更成为</w:t>
      </w:r>
      <w:r w:rsidR="005B1604">
        <w:rPr>
          <w:rFonts w:ascii="仿宋_GB2312" w:eastAsia="仿宋_GB2312" w:hint="eastAsia"/>
          <w:kern w:val="0"/>
          <w:sz w:val="24"/>
          <w:szCs w:val="24"/>
        </w:rPr>
        <w:t>了</w:t>
      </w:r>
      <w:r>
        <w:rPr>
          <w:rFonts w:ascii="仿宋_GB2312" w:eastAsia="仿宋_GB2312" w:hint="eastAsia"/>
          <w:kern w:val="0"/>
          <w:sz w:val="24"/>
          <w:szCs w:val="24"/>
        </w:rPr>
        <w:t>学校教研组活动的“重头戏”和“亮点”。愿学科教师们在以后的教研活动中，积极参与，</w:t>
      </w:r>
      <w:r>
        <w:rPr>
          <w:rFonts w:ascii="仿宋_GB2312" w:eastAsia="仿宋_GB2312" w:hint="eastAsia"/>
          <w:sz w:val="24"/>
          <w:szCs w:val="24"/>
        </w:rPr>
        <w:t>通过相互借鉴，相互启发，相互互惠，相得益彰，进而达到优化教学方案，增强课堂效果，提高教学质量，积极促进自我提高。</w:t>
      </w:r>
    </w:p>
    <w:p w:rsidR="00CE3C9C" w:rsidRDefault="000E441E" w:rsidP="00A95B27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 w:rsidRPr="000E441E">
        <w:rPr>
          <w:rFonts w:ascii="仿宋_GB2312" w:eastAsia="仿宋_GB2312"/>
          <w:noProof/>
          <w:sz w:val="24"/>
          <w:szCs w:val="24"/>
        </w:rPr>
        <w:drawing>
          <wp:inline distT="0" distB="0" distL="0" distR="0">
            <wp:extent cx="4522470" cy="2847975"/>
            <wp:effectExtent l="0" t="0" r="0" b="9525"/>
            <wp:docPr id="7" name="图片 7" descr="C:\Users\dell\Desktop\2020年下档案\研训活动\2020.8.31集体大备课\活动照片\QQ图片2020083115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2020年下档案\研训活动\2020.8.31集体大备课\活动照片\QQ图片20200831151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43" b="7892"/>
                    <a:stretch/>
                  </pic:blipFill>
                  <pic:spPr bwMode="auto">
                    <a:xfrm>
                      <a:off x="0" y="0"/>
                      <a:ext cx="4536623" cy="285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E441E">
        <w:rPr>
          <w:rFonts w:ascii="仿宋_GB2312" w:eastAsia="仿宋_GB2312"/>
          <w:noProof/>
          <w:sz w:val="24"/>
          <w:szCs w:val="24"/>
        </w:rPr>
        <w:lastRenderedPageBreak/>
        <w:drawing>
          <wp:inline distT="0" distB="0" distL="0" distR="0">
            <wp:extent cx="5257799" cy="2124075"/>
            <wp:effectExtent l="0" t="0" r="635" b="0"/>
            <wp:docPr id="6" name="图片 6" descr="C:\Users\dell\Desktop\2020年下档案\研训活动\2020.8.31集体大备课\活动照片\QQ图片2020083114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2020年下档案\研训活动\2020.8.31集体大备课\活动照片\QQ图片20200831145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5030" r="590" b="16566"/>
                    <a:stretch/>
                  </pic:blipFill>
                  <pic:spPr bwMode="auto">
                    <a:xfrm>
                      <a:off x="0" y="0"/>
                      <a:ext cx="5273245" cy="213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E441E">
        <w:rPr>
          <w:rFonts w:ascii="仿宋_GB2312" w:eastAsia="仿宋_GB2312"/>
          <w:noProof/>
          <w:sz w:val="24"/>
          <w:szCs w:val="24"/>
        </w:rPr>
        <w:drawing>
          <wp:inline distT="0" distB="0" distL="0" distR="0">
            <wp:extent cx="5210175" cy="2571115"/>
            <wp:effectExtent l="0" t="0" r="9525" b="635"/>
            <wp:docPr id="5" name="图片 5" descr="C:\Users\dell\Desktop\2020年下档案\研训活动\2020.8.31集体大备课\活动照片\QQ图片2020083114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2020年下档案\研训活动\2020.8.31集体大备课\活动照片\QQ图片20200831145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07" r="17312" b="44325"/>
                    <a:stretch/>
                  </pic:blipFill>
                  <pic:spPr bwMode="auto">
                    <a:xfrm>
                      <a:off x="0" y="0"/>
                      <a:ext cx="5210862" cy="257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E441E">
        <w:rPr>
          <w:rFonts w:ascii="仿宋_GB2312" w:eastAsia="仿宋_GB2312"/>
          <w:noProof/>
          <w:sz w:val="24"/>
          <w:szCs w:val="24"/>
        </w:rPr>
        <w:drawing>
          <wp:inline distT="0" distB="0" distL="0" distR="0">
            <wp:extent cx="5209752" cy="3609340"/>
            <wp:effectExtent l="0" t="0" r="0" b="0"/>
            <wp:docPr id="3" name="图片 3" descr="C:\Users\dell\Desktop\2020年下档案\研训活动\2020.8.31集体大备课\活动照片\QQ图片2020083114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2020年下档案\研训活动\2020.8.31集体大备课\活动照片\QQ图片20200831145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2" b="12001"/>
                    <a:stretch/>
                  </pic:blipFill>
                  <pic:spPr bwMode="auto">
                    <a:xfrm>
                      <a:off x="0" y="0"/>
                      <a:ext cx="5222189" cy="361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E441E">
        <w:rPr>
          <w:rFonts w:ascii="仿宋_GB2312" w:eastAsia="仿宋_GB2312"/>
          <w:noProof/>
          <w:sz w:val="24"/>
          <w:szCs w:val="24"/>
        </w:rPr>
        <w:lastRenderedPageBreak/>
        <w:drawing>
          <wp:inline distT="0" distB="0" distL="0" distR="0">
            <wp:extent cx="5080000" cy="3810000"/>
            <wp:effectExtent l="0" t="0" r="6350" b="0"/>
            <wp:docPr id="2" name="图片 2" descr="C:\Users\dell\Desktop\2020年下档案\研训活动\2020.8.31集体大备课\活动照片\00M%%7OVA8WS[AR5P~WON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2020年下档案\研训活动\2020.8.31集体大备课\活动照片\00M%%7OVA8WS[AR5P~WONO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960" cy="381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41E">
        <w:rPr>
          <w:rFonts w:ascii="仿宋_GB2312" w:eastAsia="仿宋_GB2312"/>
          <w:noProof/>
          <w:sz w:val="24"/>
          <w:szCs w:val="24"/>
        </w:rPr>
        <w:drawing>
          <wp:inline distT="0" distB="0" distL="0" distR="0">
            <wp:extent cx="5019675" cy="2857500"/>
            <wp:effectExtent l="0" t="0" r="9525" b="0"/>
            <wp:docPr id="1" name="图片 1" descr="C:\Users\dell\Desktop\2020年下档案\研训活动\2020.8.31集体大备课\活动照片\QQ图片2020090108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2020年下档案\研训活动\2020.8.31集体大备课\活动照片\QQ图片202009010850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41E" w:rsidRDefault="000E441E" w:rsidP="00A95B27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/>
          <w:sz w:val="24"/>
          <w:szCs w:val="24"/>
        </w:rPr>
        <w:t>撰稿人：石燕挪</w:t>
      </w:r>
    </w:p>
    <w:p w:rsidR="000E441E" w:rsidRPr="005B1604" w:rsidRDefault="000E441E" w:rsidP="00A95B27">
      <w:pPr>
        <w:spacing w:line="360" w:lineRule="auto"/>
        <w:ind w:firstLineChars="200" w:firstLine="480"/>
        <w:rPr>
          <w:rFonts w:ascii="仿宋_GB2312" w:eastAsia="仿宋_GB2312" w:hint="eastAsia"/>
          <w:sz w:val="24"/>
          <w:szCs w:val="24"/>
        </w:rPr>
      </w:pPr>
      <w:r>
        <w:rPr>
          <w:rFonts w:ascii="仿宋_GB2312" w:eastAsia="仿宋_GB2312"/>
          <w:sz w:val="24"/>
          <w:szCs w:val="24"/>
        </w:rPr>
        <w:t>摄影：基层校教师</w:t>
      </w:r>
      <w:bookmarkStart w:id="0" w:name="_GoBack"/>
      <w:bookmarkEnd w:id="0"/>
    </w:p>
    <w:sectPr w:rsidR="000E441E" w:rsidRPr="005B16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B27"/>
    <w:rsid w:val="000E441E"/>
    <w:rsid w:val="005B1604"/>
    <w:rsid w:val="007B1D14"/>
    <w:rsid w:val="00A95B27"/>
    <w:rsid w:val="00AF12BD"/>
    <w:rsid w:val="00CE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0408F9-D16F-4B2E-A325-39EC63B7A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802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78</Words>
  <Characters>451</Characters>
  <Application>Microsoft Office Word</Application>
  <DocSecurity>0</DocSecurity>
  <Lines>3</Lines>
  <Paragraphs>1</Paragraphs>
  <ScaleCrop>false</ScaleCrop>
  <Company/>
  <LinksUpToDate>false</LinksUpToDate>
  <CharactersWithSpaces>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2020-08-31T23:38:00Z</dcterms:created>
  <dcterms:modified xsi:type="dcterms:W3CDTF">2020-09-01T01:08:00Z</dcterms:modified>
</cp:coreProperties>
</file>