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68" w:rsidRDefault="00296BB1">
      <w:pPr>
        <w:spacing w:line="360" w:lineRule="auto"/>
        <w:jc w:val="center"/>
        <w:rPr>
          <w:rFonts w:ascii="仿宋_GB2312" w:eastAsia="仿宋_GB2312"/>
          <w:b/>
          <w:sz w:val="28"/>
        </w:rPr>
      </w:pPr>
      <w:r>
        <w:rPr>
          <w:rFonts w:ascii="仿宋_GB2312" w:eastAsia="仿宋_GB2312" w:hint="eastAsia"/>
          <w:b/>
          <w:sz w:val="28"/>
        </w:rPr>
        <w:t>停学</w:t>
      </w:r>
      <w:proofErr w:type="gramStart"/>
      <w:r w:rsidR="00FA6B2B">
        <w:rPr>
          <w:rFonts w:ascii="仿宋_GB2312" w:eastAsia="仿宋_GB2312" w:hint="eastAsia"/>
          <w:b/>
          <w:sz w:val="28"/>
        </w:rPr>
        <w:t>停教不停研</w:t>
      </w:r>
      <w:proofErr w:type="gramEnd"/>
      <w:r w:rsidR="00FA6B2B">
        <w:rPr>
          <w:rFonts w:ascii="仿宋_GB2312" w:eastAsia="仿宋_GB2312" w:hint="eastAsia"/>
          <w:b/>
          <w:sz w:val="28"/>
        </w:rPr>
        <w:t xml:space="preserve"> </w:t>
      </w:r>
      <w:r>
        <w:rPr>
          <w:rFonts w:ascii="仿宋_GB2312" w:eastAsia="仿宋_GB2312" w:hint="eastAsia"/>
          <w:b/>
          <w:sz w:val="28"/>
        </w:rPr>
        <w:t>网</w:t>
      </w:r>
      <w:r w:rsidR="00FA6B2B">
        <w:rPr>
          <w:rFonts w:ascii="仿宋_GB2312" w:eastAsia="仿宋_GB2312" w:hint="eastAsia"/>
          <w:b/>
          <w:sz w:val="28"/>
        </w:rPr>
        <w:t>上研修</w:t>
      </w:r>
      <w:r>
        <w:rPr>
          <w:rFonts w:ascii="仿宋_GB2312" w:eastAsia="仿宋_GB2312" w:hint="eastAsia"/>
          <w:b/>
          <w:sz w:val="28"/>
        </w:rPr>
        <w:t>在行动</w:t>
      </w:r>
    </w:p>
    <w:p w:rsidR="00A30B68" w:rsidRDefault="00FA6B2B">
      <w:pPr>
        <w:spacing w:line="360" w:lineRule="auto"/>
        <w:jc w:val="center"/>
        <w:rPr>
          <w:rFonts w:ascii="仿宋_GB2312" w:eastAsia="仿宋_GB2312"/>
          <w:b/>
          <w:sz w:val="28"/>
        </w:rPr>
      </w:pPr>
      <w:r>
        <w:rPr>
          <w:rFonts w:ascii="仿宋_GB2312" w:eastAsia="仿宋_GB2312"/>
          <w:b/>
          <w:sz w:val="28"/>
        </w:rPr>
        <w:t>——</w:t>
      </w:r>
      <w:r>
        <w:rPr>
          <w:rFonts w:ascii="仿宋_GB2312" w:eastAsia="仿宋_GB2312" w:hint="eastAsia"/>
          <w:b/>
          <w:sz w:val="28"/>
        </w:rPr>
        <w:t>初中</w:t>
      </w:r>
      <w:r w:rsidR="00296BB1">
        <w:rPr>
          <w:rFonts w:ascii="仿宋_GB2312" w:eastAsia="仿宋_GB2312" w:hint="eastAsia"/>
          <w:b/>
          <w:sz w:val="28"/>
        </w:rPr>
        <w:t>信息技术</w:t>
      </w:r>
      <w:r>
        <w:rPr>
          <w:rFonts w:ascii="仿宋_GB2312" w:eastAsia="仿宋_GB2312" w:hint="eastAsia"/>
          <w:b/>
          <w:sz w:val="28"/>
        </w:rPr>
        <w:t>学科组织网络集体</w:t>
      </w:r>
      <w:r w:rsidR="00296BB1">
        <w:rPr>
          <w:rFonts w:ascii="仿宋_GB2312" w:eastAsia="仿宋_GB2312" w:hint="eastAsia"/>
          <w:b/>
          <w:sz w:val="28"/>
        </w:rPr>
        <w:t>大</w:t>
      </w:r>
      <w:r>
        <w:rPr>
          <w:rFonts w:ascii="仿宋_GB2312" w:eastAsia="仿宋_GB2312"/>
          <w:b/>
          <w:sz w:val="28"/>
        </w:rPr>
        <w:t>备课</w:t>
      </w:r>
      <w:proofErr w:type="gramStart"/>
      <w:r w:rsidR="00296BB1">
        <w:rPr>
          <w:rFonts w:ascii="仿宋_GB2312" w:eastAsia="仿宋_GB2312" w:hint="eastAsia"/>
          <w:b/>
          <w:sz w:val="28"/>
        </w:rPr>
        <w:t>研</w:t>
      </w:r>
      <w:proofErr w:type="gramEnd"/>
      <w:r w:rsidR="00296BB1">
        <w:rPr>
          <w:rFonts w:ascii="仿宋_GB2312" w:eastAsia="仿宋_GB2312" w:hint="eastAsia"/>
          <w:b/>
          <w:sz w:val="28"/>
        </w:rPr>
        <w:t>训活动</w:t>
      </w:r>
    </w:p>
    <w:p w:rsidR="00174440" w:rsidRDefault="00FA6B2B">
      <w:pPr>
        <w:spacing w:line="360" w:lineRule="auto"/>
        <w:ind w:firstLineChars="250" w:firstLine="600"/>
        <w:rPr>
          <w:rFonts w:ascii="仿宋_GB2312" w:eastAsia="仿宋_GB2312"/>
          <w:sz w:val="24"/>
        </w:rPr>
      </w:pPr>
      <w:r>
        <w:rPr>
          <w:rFonts w:ascii="仿宋_GB2312" w:eastAsia="仿宋_GB2312" w:hAnsi="仿宋" w:cs="仿宋" w:hint="eastAsia"/>
          <w:sz w:val="24"/>
          <w:szCs w:val="24"/>
        </w:rPr>
        <w:t>根据</w:t>
      </w:r>
      <w:r w:rsidR="00296BB1">
        <w:rPr>
          <w:rFonts w:ascii="仿宋_GB2312" w:eastAsia="仿宋_GB2312" w:hAnsi="仿宋" w:cs="仿宋" w:hint="eastAsia"/>
          <w:sz w:val="24"/>
          <w:szCs w:val="24"/>
        </w:rPr>
        <w:t>全国</w:t>
      </w:r>
      <w:r>
        <w:rPr>
          <w:rFonts w:ascii="仿宋_GB2312" w:eastAsia="仿宋_GB2312" w:hAnsi="仿宋" w:cs="仿宋" w:hint="eastAsia"/>
          <w:sz w:val="24"/>
          <w:szCs w:val="24"/>
        </w:rPr>
        <w:t>新冠肺炎疫情防控工作</w:t>
      </w:r>
      <w:r w:rsidR="00296BB1">
        <w:rPr>
          <w:rFonts w:ascii="仿宋_GB2312" w:eastAsia="仿宋_GB2312" w:hAnsi="仿宋" w:cs="仿宋" w:hint="eastAsia"/>
          <w:sz w:val="24"/>
          <w:szCs w:val="24"/>
        </w:rPr>
        <w:t>布置</w:t>
      </w:r>
      <w:r>
        <w:rPr>
          <w:rFonts w:ascii="仿宋_GB2312" w:eastAsia="仿宋_GB2312" w:hAnsi="仿宋" w:cs="仿宋" w:hint="eastAsia"/>
          <w:sz w:val="24"/>
          <w:szCs w:val="24"/>
        </w:rPr>
        <w:t>，</w:t>
      </w:r>
      <w:r>
        <w:rPr>
          <w:rFonts w:ascii="仿宋_GB2312" w:eastAsia="仿宋_GB2312" w:hint="eastAsia"/>
          <w:sz w:val="24"/>
        </w:rPr>
        <w:t>结合</w:t>
      </w:r>
      <w:r w:rsidR="00296BB1">
        <w:rPr>
          <w:rFonts w:ascii="仿宋_GB2312" w:eastAsia="仿宋_GB2312" w:hint="eastAsia"/>
          <w:sz w:val="24"/>
        </w:rPr>
        <w:t>省、市、县</w:t>
      </w:r>
      <w:r>
        <w:rPr>
          <w:rFonts w:ascii="仿宋_GB2312" w:eastAsia="仿宋_GB2312" w:hint="eastAsia"/>
          <w:sz w:val="24"/>
        </w:rPr>
        <w:t>级有关文件</w:t>
      </w:r>
      <w:r w:rsidR="00296BB1">
        <w:rPr>
          <w:rFonts w:ascii="仿宋_GB2312" w:eastAsia="仿宋_GB2312" w:hint="eastAsia"/>
          <w:sz w:val="24"/>
        </w:rPr>
        <w:t>通知</w:t>
      </w:r>
      <w:r>
        <w:rPr>
          <w:rFonts w:ascii="仿宋_GB2312" w:eastAsia="仿宋_GB2312" w:hint="eastAsia"/>
          <w:sz w:val="24"/>
        </w:rPr>
        <w:t>精神，为做好</w:t>
      </w:r>
      <w:r w:rsidR="00296BB1">
        <w:rPr>
          <w:rFonts w:ascii="仿宋_GB2312" w:eastAsia="仿宋_GB2312" w:hint="eastAsia"/>
          <w:sz w:val="24"/>
        </w:rPr>
        <w:t>当前</w:t>
      </w:r>
      <w:r>
        <w:rPr>
          <w:rFonts w:ascii="仿宋_GB2312" w:eastAsia="仿宋_GB2312" w:hAnsi="仿宋" w:cs="仿宋" w:hint="eastAsia"/>
          <w:sz w:val="24"/>
          <w:szCs w:val="24"/>
        </w:rPr>
        <w:t>“延期开学”这个特殊时期的</w:t>
      </w:r>
      <w:proofErr w:type="gramStart"/>
      <w:r>
        <w:rPr>
          <w:rFonts w:ascii="仿宋_GB2312" w:eastAsia="仿宋_GB2312" w:hAnsi="仿宋" w:cs="仿宋" w:hint="eastAsia"/>
          <w:sz w:val="24"/>
          <w:szCs w:val="24"/>
        </w:rPr>
        <w:t>研</w:t>
      </w:r>
      <w:r w:rsidR="00296BB1">
        <w:rPr>
          <w:rFonts w:ascii="仿宋_GB2312" w:eastAsia="仿宋_GB2312" w:hAnsi="仿宋" w:cs="仿宋" w:hint="eastAsia"/>
          <w:sz w:val="24"/>
          <w:szCs w:val="24"/>
        </w:rPr>
        <w:t>训指导</w:t>
      </w:r>
      <w:proofErr w:type="gramEnd"/>
      <w:r>
        <w:rPr>
          <w:rFonts w:ascii="仿宋_GB2312" w:eastAsia="仿宋_GB2312" w:hAnsi="仿宋" w:cs="仿宋" w:hint="eastAsia"/>
          <w:sz w:val="24"/>
          <w:szCs w:val="24"/>
        </w:rPr>
        <w:t>工作，</w:t>
      </w:r>
      <w:r>
        <w:rPr>
          <w:rFonts w:ascii="仿宋_GB2312" w:eastAsia="仿宋_GB2312" w:hint="eastAsia"/>
          <w:sz w:val="24"/>
        </w:rPr>
        <w:t>2020年3月</w:t>
      </w:r>
      <w:r w:rsidR="00296BB1">
        <w:rPr>
          <w:rFonts w:ascii="仿宋_GB2312" w:eastAsia="仿宋_GB2312" w:hint="eastAsia"/>
          <w:sz w:val="24"/>
        </w:rPr>
        <w:t>5</w:t>
      </w:r>
      <w:r>
        <w:rPr>
          <w:rFonts w:ascii="仿宋_GB2312" w:eastAsia="仿宋_GB2312" w:hint="eastAsia"/>
          <w:sz w:val="24"/>
        </w:rPr>
        <w:t>日，</w:t>
      </w:r>
      <w:r>
        <w:rPr>
          <w:rFonts w:ascii="仿宋_GB2312" w:eastAsia="仿宋_GB2312" w:hAnsi="仿宋" w:cs="仿宋" w:hint="eastAsia"/>
          <w:sz w:val="24"/>
          <w:szCs w:val="24"/>
        </w:rPr>
        <w:t>长海县</w:t>
      </w:r>
      <w:r>
        <w:rPr>
          <w:rFonts w:ascii="仿宋_GB2312" w:eastAsia="仿宋_GB2312" w:hAnsi="仿宋" w:cs="仿宋"/>
          <w:sz w:val="24"/>
          <w:szCs w:val="24"/>
        </w:rPr>
        <w:t>初中</w:t>
      </w:r>
      <w:r w:rsidR="00296BB1">
        <w:rPr>
          <w:rFonts w:ascii="仿宋_GB2312" w:eastAsia="仿宋_GB2312" w:hint="eastAsia"/>
          <w:sz w:val="24"/>
        </w:rPr>
        <w:t>信息技术</w:t>
      </w:r>
      <w:proofErr w:type="gramStart"/>
      <w:r>
        <w:rPr>
          <w:rFonts w:ascii="仿宋_GB2312" w:eastAsia="仿宋_GB2312" w:hint="eastAsia"/>
          <w:sz w:val="24"/>
        </w:rPr>
        <w:t>学科研训教师</w:t>
      </w:r>
      <w:proofErr w:type="gramEnd"/>
      <w:r>
        <w:rPr>
          <w:rFonts w:ascii="仿宋_GB2312" w:eastAsia="仿宋_GB2312" w:hint="eastAsia"/>
          <w:sz w:val="24"/>
        </w:rPr>
        <w:t>组织全县</w:t>
      </w:r>
      <w:r w:rsidR="00296BB1">
        <w:rPr>
          <w:rFonts w:ascii="仿宋_GB2312" w:eastAsia="仿宋_GB2312" w:hint="eastAsia"/>
          <w:sz w:val="24"/>
        </w:rPr>
        <w:t>所有</w:t>
      </w:r>
      <w:r>
        <w:rPr>
          <w:rFonts w:ascii="仿宋_GB2312" w:eastAsia="仿宋_GB2312" w:hint="eastAsia"/>
          <w:sz w:val="24"/>
        </w:rPr>
        <w:t>学科教师进行</w:t>
      </w:r>
      <w:r>
        <w:rPr>
          <w:rFonts w:ascii="仿宋_GB2312" w:eastAsia="仿宋_GB2312"/>
          <w:sz w:val="24"/>
        </w:rPr>
        <w:t>了</w:t>
      </w:r>
      <w:r>
        <w:rPr>
          <w:rFonts w:ascii="仿宋_GB2312" w:eastAsia="仿宋_GB2312" w:hint="eastAsia"/>
          <w:sz w:val="24"/>
        </w:rPr>
        <w:t>主题为“</w:t>
      </w:r>
      <w:r w:rsidR="00296BB1">
        <w:rPr>
          <w:rFonts w:ascii="仿宋_GB2312" w:eastAsia="仿宋_GB2312" w:hint="eastAsia"/>
          <w:sz w:val="24"/>
        </w:rPr>
        <w:t>新学期集体大备课</w:t>
      </w:r>
      <w:r>
        <w:rPr>
          <w:rFonts w:ascii="仿宋_GB2312" w:eastAsia="仿宋_GB2312" w:hint="eastAsia"/>
          <w:sz w:val="24"/>
        </w:rPr>
        <w:t>”的网络教研暨校本研修互助网活动，结合</w:t>
      </w:r>
      <w:r w:rsidR="00296BB1">
        <w:rPr>
          <w:rFonts w:ascii="仿宋_GB2312" w:eastAsia="仿宋_GB2312" w:hint="eastAsia"/>
          <w:sz w:val="24"/>
        </w:rPr>
        <w:t>所有教师</w:t>
      </w:r>
      <w:r>
        <w:rPr>
          <w:rFonts w:ascii="仿宋_GB2312" w:eastAsia="仿宋_GB2312"/>
          <w:sz w:val="24"/>
        </w:rPr>
        <w:t>居家办公的实际，</w:t>
      </w:r>
      <w:r>
        <w:rPr>
          <w:rFonts w:ascii="仿宋_GB2312" w:eastAsia="仿宋_GB2312" w:hint="eastAsia"/>
          <w:sz w:val="24"/>
        </w:rPr>
        <w:t>通过</w:t>
      </w:r>
      <w:r w:rsidR="00296BB1">
        <w:rPr>
          <w:rFonts w:ascii="仿宋_GB2312" w:eastAsia="仿宋_GB2312" w:hint="eastAsia"/>
          <w:sz w:val="24"/>
        </w:rPr>
        <w:t>学科</w:t>
      </w:r>
      <w:proofErr w:type="spellStart"/>
      <w:r>
        <w:rPr>
          <w:rFonts w:ascii="仿宋_GB2312" w:eastAsia="仿宋_GB2312" w:hint="eastAsia"/>
          <w:sz w:val="24"/>
        </w:rPr>
        <w:t>qq</w:t>
      </w:r>
      <w:proofErr w:type="spellEnd"/>
      <w:r w:rsidR="00174440">
        <w:rPr>
          <w:rFonts w:ascii="仿宋_GB2312" w:eastAsia="仿宋_GB2312" w:hint="eastAsia"/>
          <w:sz w:val="24"/>
        </w:rPr>
        <w:t>群视频会议形式</w:t>
      </w:r>
      <w:r>
        <w:rPr>
          <w:rFonts w:ascii="仿宋_GB2312" w:eastAsia="仿宋_GB2312" w:hint="eastAsia"/>
          <w:sz w:val="24"/>
        </w:rPr>
        <w:t>展开</w:t>
      </w:r>
      <w:r w:rsidR="00174440">
        <w:rPr>
          <w:rFonts w:ascii="仿宋_GB2312" w:eastAsia="仿宋_GB2312" w:hint="eastAsia"/>
          <w:sz w:val="24"/>
        </w:rPr>
        <w:t>本次</w:t>
      </w:r>
      <w:r>
        <w:rPr>
          <w:rFonts w:ascii="仿宋_GB2312" w:eastAsia="仿宋_GB2312" w:hint="eastAsia"/>
          <w:sz w:val="24"/>
        </w:rPr>
        <w:t>活动</w:t>
      </w:r>
      <w:r>
        <w:rPr>
          <w:rFonts w:ascii="仿宋_GB2312" w:eastAsia="仿宋_GB2312"/>
          <w:sz w:val="24"/>
        </w:rPr>
        <w:t>。</w:t>
      </w:r>
    </w:p>
    <w:p w:rsidR="00A30B68" w:rsidRDefault="002C0B2A">
      <w:pPr>
        <w:spacing w:line="360" w:lineRule="auto"/>
        <w:ind w:firstLineChars="250" w:firstLine="600"/>
        <w:rPr>
          <w:rFonts w:ascii="仿宋_GB2312" w:eastAsia="仿宋_GB2312"/>
          <w:sz w:val="24"/>
        </w:rPr>
      </w:pPr>
      <w:r>
        <w:rPr>
          <w:rFonts w:ascii="仿宋_GB2312" w:eastAsia="仿宋_GB2312"/>
          <w:noProof/>
          <w:sz w:val="24"/>
        </w:rPr>
        <w:drawing>
          <wp:anchor distT="0" distB="0" distL="114300" distR="114300" simplePos="0" relativeHeight="251658240" behindDoc="1" locked="0" layoutInCell="1" allowOverlap="1" wp14:anchorId="52B342B2" wp14:editId="42128AFE">
            <wp:simplePos x="0" y="0"/>
            <wp:positionH relativeFrom="column">
              <wp:posOffset>-114300</wp:posOffset>
            </wp:positionH>
            <wp:positionV relativeFrom="paragraph">
              <wp:posOffset>407670</wp:posOffset>
            </wp:positionV>
            <wp:extent cx="3474085" cy="4632325"/>
            <wp:effectExtent l="0" t="0" r="0" b="0"/>
            <wp:wrapTight wrapText="bothSides">
              <wp:wrapPolygon edited="0">
                <wp:start x="0" y="0"/>
                <wp:lineTo x="0" y="21496"/>
                <wp:lineTo x="21438" y="21496"/>
                <wp:lineTo x="2143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05_0930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4085" cy="46323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2B55E0">
        <w:rPr>
          <w:rFonts w:ascii="仿宋_GB2312" w:eastAsia="仿宋_GB2312" w:hint="eastAsia"/>
          <w:sz w:val="24"/>
        </w:rPr>
        <w:t>研训活动</w:t>
      </w:r>
      <w:proofErr w:type="gramEnd"/>
      <w:r w:rsidR="002B55E0">
        <w:rPr>
          <w:rFonts w:ascii="仿宋_GB2312" w:eastAsia="仿宋_GB2312" w:hint="eastAsia"/>
          <w:sz w:val="24"/>
        </w:rPr>
        <w:t>开始后，</w:t>
      </w:r>
      <w:proofErr w:type="gramStart"/>
      <w:r w:rsidR="00FA6B2B">
        <w:rPr>
          <w:rFonts w:ascii="仿宋_GB2312" w:eastAsia="仿宋_GB2312"/>
          <w:sz w:val="24"/>
        </w:rPr>
        <w:t>研训教师</w:t>
      </w:r>
      <w:proofErr w:type="gramEnd"/>
      <w:r w:rsidR="002B55E0">
        <w:rPr>
          <w:rFonts w:ascii="仿宋_GB2312" w:eastAsia="仿宋_GB2312"/>
          <w:sz w:val="24"/>
        </w:rPr>
        <w:t>首先</w:t>
      </w:r>
      <w:r w:rsidR="00FA6B2B">
        <w:rPr>
          <w:rFonts w:ascii="仿宋_GB2312" w:eastAsia="仿宋_GB2312"/>
          <w:sz w:val="24"/>
        </w:rPr>
        <w:t>结合</w:t>
      </w:r>
      <w:r w:rsidR="002B55E0">
        <w:rPr>
          <w:rFonts w:ascii="仿宋_GB2312" w:eastAsia="仿宋_GB2312" w:hint="eastAsia"/>
          <w:sz w:val="24"/>
        </w:rPr>
        <w:t>当前</w:t>
      </w:r>
      <w:r w:rsidR="00FA6B2B">
        <w:rPr>
          <w:rFonts w:ascii="仿宋_GB2312" w:eastAsia="仿宋_GB2312"/>
          <w:sz w:val="24"/>
        </w:rPr>
        <w:t>新冠肺炎防控工作开展以来</w:t>
      </w:r>
      <w:r w:rsidR="002B55E0">
        <w:rPr>
          <w:rFonts w:ascii="仿宋_GB2312" w:eastAsia="仿宋_GB2312" w:hint="eastAsia"/>
          <w:sz w:val="24"/>
        </w:rPr>
        <w:t>各级各类政府和相关教育机构下发的文件和通知，引导</w:t>
      </w:r>
      <w:r w:rsidR="00FA6B2B">
        <w:rPr>
          <w:rFonts w:ascii="仿宋_GB2312" w:eastAsia="仿宋_GB2312" w:hint="eastAsia"/>
          <w:sz w:val="24"/>
        </w:rPr>
        <w:t>初中</w:t>
      </w:r>
      <w:r w:rsidR="002B55E0">
        <w:rPr>
          <w:rFonts w:ascii="仿宋_GB2312" w:eastAsia="仿宋_GB2312" w:hint="eastAsia"/>
          <w:sz w:val="24"/>
        </w:rPr>
        <w:t>信息技术</w:t>
      </w:r>
      <w:r w:rsidR="00FA6B2B">
        <w:rPr>
          <w:rFonts w:ascii="仿宋_GB2312" w:eastAsia="仿宋_GB2312"/>
          <w:sz w:val="24"/>
        </w:rPr>
        <w:t>教师</w:t>
      </w:r>
      <w:r w:rsidR="002B55E0">
        <w:rPr>
          <w:rFonts w:ascii="仿宋_GB2312" w:eastAsia="仿宋_GB2312" w:hint="eastAsia"/>
          <w:sz w:val="24"/>
        </w:rPr>
        <w:t>要把握形势勇于承担</w:t>
      </w:r>
      <w:r w:rsidR="00FA6B2B">
        <w:rPr>
          <w:rFonts w:ascii="仿宋_GB2312" w:eastAsia="仿宋_GB2312"/>
          <w:sz w:val="24"/>
        </w:rPr>
        <w:t>责任和担当，</w:t>
      </w:r>
      <w:r w:rsidR="00FA6B2B">
        <w:rPr>
          <w:rFonts w:ascii="仿宋_GB2312" w:eastAsia="仿宋_GB2312" w:hint="eastAsia"/>
          <w:sz w:val="24"/>
        </w:rPr>
        <w:t>对</w:t>
      </w:r>
      <w:r w:rsidR="00FA6B2B">
        <w:rPr>
          <w:rFonts w:ascii="仿宋_GB2312" w:eastAsia="仿宋_GB2312"/>
          <w:sz w:val="24"/>
        </w:rPr>
        <w:t>如何</w:t>
      </w:r>
      <w:r w:rsidR="002B55E0">
        <w:rPr>
          <w:rFonts w:ascii="仿宋_GB2312" w:eastAsia="仿宋_GB2312" w:hint="eastAsia"/>
          <w:sz w:val="24"/>
        </w:rPr>
        <w:t>做好人民教师、</w:t>
      </w:r>
      <w:r w:rsidR="00FA6B2B">
        <w:rPr>
          <w:rFonts w:ascii="仿宋_GB2312" w:eastAsia="仿宋_GB2312"/>
          <w:sz w:val="24"/>
        </w:rPr>
        <w:t>上好</w:t>
      </w:r>
      <w:r w:rsidR="002B55E0">
        <w:rPr>
          <w:rFonts w:ascii="仿宋_GB2312" w:eastAsia="仿宋_GB2312" w:hint="eastAsia"/>
          <w:sz w:val="24"/>
        </w:rPr>
        <w:t>信息技术</w:t>
      </w:r>
      <w:proofErr w:type="gramStart"/>
      <w:r w:rsidR="002B55E0">
        <w:rPr>
          <w:rFonts w:ascii="仿宋_GB2312" w:eastAsia="仿宋_GB2312"/>
          <w:sz w:val="24"/>
        </w:rPr>
        <w:t>课提出</w:t>
      </w:r>
      <w:proofErr w:type="gramEnd"/>
      <w:r w:rsidR="002B55E0">
        <w:rPr>
          <w:rFonts w:ascii="仿宋_GB2312" w:eastAsia="仿宋_GB2312"/>
          <w:sz w:val="24"/>
        </w:rPr>
        <w:t>明确</w:t>
      </w:r>
      <w:r w:rsidR="00FA6B2B">
        <w:rPr>
          <w:rFonts w:ascii="仿宋_GB2312" w:eastAsia="仿宋_GB2312"/>
          <w:sz w:val="24"/>
        </w:rPr>
        <w:t>要求</w:t>
      </w:r>
      <w:r w:rsidR="00FA6B2B">
        <w:rPr>
          <w:rFonts w:ascii="仿宋_GB2312" w:eastAsia="仿宋_GB2312" w:hint="eastAsia"/>
          <w:sz w:val="24"/>
        </w:rPr>
        <w:t>。其次</w:t>
      </w:r>
      <w:r w:rsidR="00FA6B2B">
        <w:rPr>
          <w:rFonts w:ascii="仿宋_GB2312" w:eastAsia="仿宋_GB2312"/>
          <w:sz w:val="24"/>
        </w:rPr>
        <w:t>，结合当前</w:t>
      </w:r>
      <w:r w:rsidR="00FA6B2B">
        <w:rPr>
          <w:rFonts w:ascii="仿宋_GB2312" w:eastAsia="仿宋_GB2312" w:hint="eastAsia"/>
          <w:sz w:val="24"/>
        </w:rPr>
        <w:t>中小学</w:t>
      </w:r>
      <w:r w:rsidR="00FA6B2B">
        <w:rPr>
          <w:rFonts w:ascii="仿宋_GB2312" w:eastAsia="仿宋_GB2312"/>
          <w:sz w:val="24"/>
        </w:rPr>
        <w:t>线上开课</w:t>
      </w:r>
      <w:r w:rsidR="002B55E0">
        <w:rPr>
          <w:rFonts w:ascii="仿宋_GB2312" w:eastAsia="仿宋_GB2312" w:hint="eastAsia"/>
          <w:sz w:val="24"/>
        </w:rPr>
        <w:t>、</w:t>
      </w:r>
      <w:r w:rsidR="00D019DB">
        <w:rPr>
          <w:rFonts w:ascii="仿宋_GB2312" w:eastAsia="仿宋_GB2312" w:hint="eastAsia"/>
          <w:sz w:val="24"/>
        </w:rPr>
        <w:t>各</w:t>
      </w:r>
      <w:r w:rsidR="002B55E0">
        <w:rPr>
          <w:rFonts w:ascii="仿宋_GB2312" w:eastAsia="仿宋_GB2312" w:hint="eastAsia"/>
          <w:sz w:val="24"/>
        </w:rPr>
        <w:t>学校教学安排</w:t>
      </w:r>
      <w:r w:rsidR="00D019DB">
        <w:rPr>
          <w:rFonts w:ascii="仿宋_GB2312" w:eastAsia="仿宋_GB2312" w:hint="eastAsia"/>
          <w:sz w:val="24"/>
        </w:rPr>
        <w:t>安排</w:t>
      </w:r>
      <w:r w:rsidR="00FA6B2B">
        <w:rPr>
          <w:rFonts w:ascii="仿宋_GB2312" w:eastAsia="仿宋_GB2312"/>
          <w:sz w:val="24"/>
        </w:rPr>
        <w:t>的实际，带领教师进</w:t>
      </w:r>
      <w:r w:rsidR="00FA6B2B">
        <w:rPr>
          <w:rFonts w:ascii="仿宋_GB2312" w:eastAsia="仿宋_GB2312" w:hint="eastAsia"/>
          <w:sz w:val="24"/>
        </w:rPr>
        <w:t>行集</w:t>
      </w:r>
      <w:r w:rsidR="002B55E0">
        <w:rPr>
          <w:rFonts w:ascii="仿宋_GB2312" w:eastAsia="仿宋_GB2312" w:hint="eastAsia"/>
          <w:sz w:val="24"/>
        </w:rPr>
        <w:t>体大</w:t>
      </w:r>
      <w:r w:rsidR="00FA6B2B">
        <w:rPr>
          <w:rFonts w:ascii="仿宋_GB2312" w:eastAsia="仿宋_GB2312" w:hint="eastAsia"/>
          <w:sz w:val="24"/>
        </w:rPr>
        <w:t>备课，</w:t>
      </w:r>
      <w:r w:rsidR="002B55E0">
        <w:rPr>
          <w:rFonts w:ascii="仿宋_GB2312" w:eastAsia="仿宋_GB2312" w:hint="eastAsia"/>
          <w:sz w:val="24"/>
        </w:rPr>
        <w:t>内容包括</w:t>
      </w:r>
      <w:r w:rsidR="00D019DB">
        <w:rPr>
          <w:rFonts w:ascii="仿宋_GB2312" w:eastAsia="仿宋_GB2312" w:hint="eastAsia"/>
          <w:sz w:val="24"/>
        </w:rPr>
        <w:t>：</w:t>
      </w:r>
      <w:r w:rsidR="002B55E0">
        <w:rPr>
          <w:rFonts w:ascii="仿宋_GB2312" w:eastAsia="仿宋_GB2312" w:hint="eastAsia"/>
          <w:sz w:val="24"/>
        </w:rPr>
        <w:t>针对“教转工作”</w:t>
      </w:r>
      <w:proofErr w:type="gramStart"/>
      <w:r w:rsidR="002B55E0">
        <w:rPr>
          <w:rFonts w:ascii="仿宋_GB2312" w:eastAsia="仿宋_GB2312" w:hint="eastAsia"/>
          <w:sz w:val="24"/>
        </w:rPr>
        <w:t>进行找</w:t>
      </w:r>
      <w:proofErr w:type="gramEnd"/>
      <w:r w:rsidR="002B55E0">
        <w:rPr>
          <w:rFonts w:ascii="仿宋_GB2312" w:eastAsia="仿宋_GB2312" w:hint="eastAsia"/>
          <w:sz w:val="24"/>
        </w:rPr>
        <w:t>问题想办法；</w:t>
      </w:r>
      <w:r w:rsidR="002B55E0">
        <w:rPr>
          <w:rFonts w:ascii="仿宋_GB2312" w:eastAsia="仿宋_GB2312"/>
          <w:sz w:val="24"/>
        </w:rPr>
        <w:t>对</w:t>
      </w:r>
      <w:r w:rsidR="002B55E0">
        <w:rPr>
          <w:rFonts w:ascii="仿宋_GB2312" w:eastAsia="仿宋_GB2312" w:hint="eastAsia"/>
          <w:sz w:val="24"/>
        </w:rPr>
        <w:t>七、八、九年级下册教学内容进行分析；对</w:t>
      </w:r>
      <w:r w:rsidR="002B55E0" w:rsidRPr="002B55E0">
        <w:rPr>
          <w:rFonts w:ascii="仿宋_GB2312" w:eastAsia="仿宋_GB2312" w:hint="eastAsia"/>
          <w:sz w:val="24"/>
        </w:rPr>
        <w:t>“延期开学”</w:t>
      </w:r>
      <w:r w:rsidR="002B55E0">
        <w:rPr>
          <w:rFonts w:ascii="仿宋_GB2312" w:eastAsia="仿宋_GB2312" w:hint="eastAsia"/>
          <w:sz w:val="24"/>
        </w:rPr>
        <w:t>情况下提出教学建议；对各个年级第一单元的教学目标进行设计和安排；做教学经验交流和分享；</w:t>
      </w:r>
      <w:r w:rsidR="00D019DB">
        <w:rPr>
          <w:rFonts w:ascii="仿宋_GB2312" w:eastAsia="仿宋_GB2312" w:hint="eastAsia"/>
          <w:sz w:val="24"/>
        </w:rPr>
        <w:t>向教师征集居家办公建议征集等六个方面。</w:t>
      </w:r>
      <w:r w:rsidR="00FA6B2B">
        <w:rPr>
          <w:rFonts w:ascii="仿宋_GB2312" w:eastAsia="仿宋_GB2312" w:hint="eastAsia"/>
          <w:sz w:val="24"/>
        </w:rPr>
        <w:t>最后，</w:t>
      </w:r>
      <w:proofErr w:type="gramStart"/>
      <w:r w:rsidR="00FA6B2B">
        <w:rPr>
          <w:rFonts w:ascii="仿宋_GB2312" w:eastAsia="仿宋_GB2312" w:hint="eastAsia"/>
          <w:sz w:val="24"/>
        </w:rPr>
        <w:t>研训教师</w:t>
      </w:r>
      <w:proofErr w:type="gramEnd"/>
      <w:r w:rsidR="00D019DB">
        <w:rPr>
          <w:rFonts w:ascii="仿宋_GB2312" w:eastAsia="仿宋_GB2312" w:hint="eastAsia"/>
          <w:sz w:val="24"/>
        </w:rPr>
        <w:t>组织所有教师就“初三中考加试复习计划”和“学生上网课的情况”两方面进行主题交流，了解学科教师复学后的教学打算和学生</w:t>
      </w:r>
      <w:proofErr w:type="gramStart"/>
      <w:r w:rsidR="00D019DB">
        <w:rPr>
          <w:rFonts w:ascii="仿宋_GB2312" w:eastAsia="仿宋_GB2312" w:hint="eastAsia"/>
          <w:sz w:val="24"/>
        </w:rPr>
        <w:t>居家网课</w:t>
      </w:r>
      <w:proofErr w:type="gramEnd"/>
      <w:r w:rsidR="00D019DB">
        <w:rPr>
          <w:rFonts w:ascii="仿宋_GB2312" w:eastAsia="仿宋_GB2312" w:hint="eastAsia"/>
          <w:sz w:val="24"/>
        </w:rPr>
        <w:t>学习的情况，为后续的教学指导和</w:t>
      </w:r>
      <w:proofErr w:type="gramStart"/>
      <w:r w:rsidR="00D019DB">
        <w:rPr>
          <w:rFonts w:ascii="仿宋_GB2312" w:eastAsia="仿宋_GB2312" w:hint="eastAsia"/>
          <w:sz w:val="24"/>
        </w:rPr>
        <w:t>研训</w:t>
      </w:r>
      <w:proofErr w:type="gramEnd"/>
      <w:r w:rsidR="00D019DB">
        <w:rPr>
          <w:rFonts w:ascii="仿宋_GB2312" w:eastAsia="仿宋_GB2312" w:hint="eastAsia"/>
          <w:sz w:val="24"/>
        </w:rPr>
        <w:t>活动开展奠定基础。</w:t>
      </w:r>
    </w:p>
    <w:p w:rsidR="00AA19CE" w:rsidRDefault="00D019DB" w:rsidP="00D019DB">
      <w:pPr>
        <w:spacing w:line="360" w:lineRule="auto"/>
        <w:ind w:firstLineChars="200" w:firstLine="480"/>
        <w:rPr>
          <w:rFonts w:ascii="仿宋_GB2312" w:eastAsia="仿宋_GB2312"/>
          <w:sz w:val="24"/>
        </w:rPr>
      </w:pPr>
      <w:proofErr w:type="gramStart"/>
      <w:r>
        <w:rPr>
          <w:rFonts w:ascii="仿宋_GB2312" w:eastAsia="仿宋_GB2312" w:hint="eastAsia"/>
          <w:sz w:val="24"/>
        </w:rPr>
        <w:t>研训教师</w:t>
      </w:r>
      <w:proofErr w:type="gramEnd"/>
      <w:r>
        <w:rPr>
          <w:rFonts w:ascii="仿宋_GB2312" w:eastAsia="仿宋_GB2312" w:hint="eastAsia"/>
          <w:sz w:val="24"/>
        </w:rPr>
        <w:t>通过组织</w:t>
      </w:r>
      <w:r w:rsidR="00FA6B2B">
        <w:rPr>
          <w:rFonts w:ascii="仿宋_GB2312" w:eastAsia="仿宋_GB2312" w:hint="eastAsia"/>
          <w:sz w:val="24"/>
        </w:rPr>
        <w:t>本次</w:t>
      </w:r>
      <w:r w:rsidR="00FA6B2B">
        <w:rPr>
          <w:rFonts w:ascii="仿宋_GB2312" w:eastAsia="仿宋_GB2312"/>
          <w:sz w:val="24"/>
        </w:rPr>
        <w:t>线上</w:t>
      </w:r>
      <w:r w:rsidR="00FA6B2B">
        <w:rPr>
          <w:rFonts w:ascii="仿宋_GB2312" w:eastAsia="仿宋_GB2312" w:hint="eastAsia"/>
          <w:sz w:val="24"/>
        </w:rPr>
        <w:t>集中</w:t>
      </w:r>
      <w:r>
        <w:rPr>
          <w:rFonts w:ascii="仿宋_GB2312" w:eastAsia="仿宋_GB2312" w:hint="eastAsia"/>
          <w:sz w:val="24"/>
        </w:rPr>
        <w:t>大</w:t>
      </w:r>
      <w:r w:rsidR="00FA6B2B">
        <w:rPr>
          <w:rFonts w:ascii="仿宋_GB2312" w:eastAsia="仿宋_GB2312" w:hint="eastAsia"/>
          <w:sz w:val="24"/>
        </w:rPr>
        <w:t>备课</w:t>
      </w:r>
      <w:r w:rsidR="00FA6B2B">
        <w:rPr>
          <w:rFonts w:ascii="仿宋_GB2312" w:eastAsia="仿宋_GB2312"/>
          <w:sz w:val="24"/>
        </w:rPr>
        <w:t>教研</w:t>
      </w:r>
      <w:r>
        <w:rPr>
          <w:rFonts w:ascii="仿宋_GB2312" w:eastAsia="仿宋_GB2312" w:hint="eastAsia"/>
          <w:sz w:val="24"/>
        </w:rPr>
        <w:t>活动</w:t>
      </w:r>
      <w:r w:rsidR="00FA6B2B">
        <w:rPr>
          <w:rFonts w:ascii="仿宋_GB2312" w:eastAsia="仿宋_GB2312"/>
          <w:sz w:val="24"/>
        </w:rPr>
        <w:t>，</w:t>
      </w:r>
      <w:r>
        <w:rPr>
          <w:rFonts w:ascii="仿宋_GB2312" w:eastAsia="仿宋_GB2312" w:hint="eastAsia"/>
          <w:sz w:val="24"/>
        </w:rPr>
        <w:t>以</w:t>
      </w:r>
      <w:r w:rsidR="00FA6B2B">
        <w:rPr>
          <w:rFonts w:ascii="仿宋_GB2312" w:eastAsia="仿宋_GB2312" w:hint="eastAsia"/>
          <w:sz w:val="24"/>
        </w:rPr>
        <w:t>QQ群视频</w:t>
      </w:r>
      <w:r>
        <w:rPr>
          <w:rFonts w:ascii="仿宋_GB2312" w:eastAsia="仿宋_GB2312" w:hint="eastAsia"/>
          <w:sz w:val="24"/>
        </w:rPr>
        <w:t>的方式</w:t>
      </w:r>
      <w:r w:rsidR="00FA6B2B">
        <w:rPr>
          <w:rFonts w:ascii="仿宋_GB2312" w:eastAsia="仿宋_GB2312" w:hint="eastAsia"/>
          <w:sz w:val="24"/>
        </w:rPr>
        <w:t>，</w:t>
      </w:r>
      <w:r>
        <w:rPr>
          <w:rFonts w:ascii="仿宋_GB2312" w:eastAsia="仿宋_GB2312" w:hint="eastAsia"/>
          <w:sz w:val="24"/>
        </w:rPr>
        <w:t>不</w:t>
      </w:r>
      <w:r>
        <w:rPr>
          <w:rFonts w:ascii="仿宋_GB2312" w:eastAsia="仿宋_GB2312" w:hint="eastAsia"/>
          <w:sz w:val="24"/>
        </w:rPr>
        <w:lastRenderedPageBreak/>
        <w:t>仅</w:t>
      </w:r>
      <w:r w:rsidR="00FA6B2B">
        <w:rPr>
          <w:rFonts w:ascii="仿宋_GB2312" w:eastAsia="仿宋_GB2312" w:hint="eastAsia"/>
          <w:sz w:val="24"/>
        </w:rPr>
        <w:t>把各校教师从居家</w:t>
      </w:r>
      <w:r>
        <w:rPr>
          <w:rFonts w:ascii="仿宋_GB2312" w:eastAsia="仿宋_GB2312" w:hint="eastAsia"/>
          <w:sz w:val="24"/>
        </w:rPr>
        <w:t>状态积极</w:t>
      </w:r>
      <w:r w:rsidR="00FA6B2B">
        <w:rPr>
          <w:rFonts w:ascii="仿宋_GB2312" w:eastAsia="仿宋_GB2312" w:hint="eastAsia"/>
          <w:sz w:val="24"/>
        </w:rPr>
        <w:t>调动起来参加</w:t>
      </w:r>
      <w:r>
        <w:rPr>
          <w:rFonts w:ascii="仿宋_GB2312" w:eastAsia="仿宋_GB2312" w:hint="eastAsia"/>
          <w:sz w:val="24"/>
        </w:rPr>
        <w:t>教研</w:t>
      </w:r>
      <w:r w:rsidR="00FA6B2B">
        <w:rPr>
          <w:rFonts w:ascii="仿宋_GB2312" w:eastAsia="仿宋_GB2312" w:hint="eastAsia"/>
          <w:sz w:val="24"/>
        </w:rPr>
        <w:t>活动，</w:t>
      </w:r>
      <w:r>
        <w:rPr>
          <w:rFonts w:ascii="仿宋_GB2312" w:eastAsia="仿宋_GB2312" w:hint="eastAsia"/>
          <w:sz w:val="24"/>
        </w:rPr>
        <w:t>还通过设置主题发言，引发教师积极思考和现场</w:t>
      </w:r>
      <w:r w:rsidR="00FA6B2B">
        <w:rPr>
          <w:rFonts w:ascii="仿宋_GB2312" w:eastAsia="仿宋_GB2312" w:hint="eastAsia"/>
          <w:sz w:val="24"/>
        </w:rPr>
        <w:t>发言</w:t>
      </w:r>
      <w:r w:rsidR="00FA6B2B">
        <w:rPr>
          <w:rFonts w:ascii="仿宋_GB2312" w:eastAsia="仿宋_GB2312"/>
          <w:sz w:val="24"/>
        </w:rPr>
        <w:t>，</w:t>
      </w:r>
      <w:proofErr w:type="gramStart"/>
      <w:r>
        <w:rPr>
          <w:rFonts w:ascii="仿宋_GB2312" w:eastAsia="仿宋_GB2312" w:hint="eastAsia"/>
          <w:sz w:val="24"/>
        </w:rPr>
        <w:t>研训活动</w:t>
      </w:r>
      <w:proofErr w:type="gramEnd"/>
      <w:r w:rsidR="00FA6B2B">
        <w:rPr>
          <w:rFonts w:ascii="仿宋_GB2312" w:eastAsia="仿宋_GB2312" w:hint="eastAsia"/>
          <w:sz w:val="24"/>
        </w:rPr>
        <w:t>气氛活跃，</w:t>
      </w:r>
      <w:r w:rsidR="00AA19CE">
        <w:rPr>
          <w:rFonts w:ascii="仿宋_GB2312" w:eastAsia="仿宋_GB2312" w:hint="eastAsia"/>
          <w:sz w:val="24"/>
        </w:rPr>
        <w:t>通过上交的发言材料看大家的准备非常充分，很重视本次</w:t>
      </w:r>
      <w:proofErr w:type="gramStart"/>
      <w:r w:rsidR="00AA19CE">
        <w:rPr>
          <w:rFonts w:ascii="仿宋_GB2312" w:eastAsia="仿宋_GB2312" w:hint="eastAsia"/>
          <w:sz w:val="24"/>
        </w:rPr>
        <w:t>研</w:t>
      </w:r>
      <w:proofErr w:type="gramEnd"/>
      <w:r w:rsidR="00AA19CE">
        <w:rPr>
          <w:rFonts w:ascii="仿宋_GB2312" w:eastAsia="仿宋_GB2312" w:hint="eastAsia"/>
          <w:sz w:val="24"/>
        </w:rPr>
        <w:t>训活动。</w:t>
      </w:r>
    </w:p>
    <w:p w:rsidR="00A30B68" w:rsidRDefault="002C0B2A" w:rsidP="00D019DB">
      <w:pPr>
        <w:spacing w:line="360" w:lineRule="auto"/>
        <w:ind w:firstLineChars="200" w:firstLine="480"/>
        <w:rPr>
          <w:rFonts w:ascii="仿宋_GB2312" w:eastAsia="仿宋_GB2312"/>
          <w:sz w:val="24"/>
        </w:rPr>
      </w:pPr>
      <w:bookmarkStart w:id="0" w:name="_GoBack"/>
      <w:r>
        <w:rPr>
          <w:rFonts w:ascii="仿宋_GB2312" w:eastAsia="仿宋_GB2312"/>
          <w:noProof/>
          <w:sz w:val="24"/>
        </w:rPr>
        <w:drawing>
          <wp:anchor distT="0" distB="0" distL="114300" distR="114300" simplePos="0" relativeHeight="251659264" behindDoc="1" locked="0" layoutInCell="1" allowOverlap="1" wp14:anchorId="195C68D3" wp14:editId="092E249F">
            <wp:simplePos x="0" y="0"/>
            <wp:positionH relativeFrom="column">
              <wp:posOffset>2095500</wp:posOffset>
            </wp:positionH>
            <wp:positionV relativeFrom="paragraph">
              <wp:posOffset>308610</wp:posOffset>
            </wp:positionV>
            <wp:extent cx="3867150" cy="5158105"/>
            <wp:effectExtent l="0" t="0" r="0" b="4445"/>
            <wp:wrapTight wrapText="bothSides">
              <wp:wrapPolygon edited="0">
                <wp:start x="0" y="0"/>
                <wp:lineTo x="0" y="21539"/>
                <wp:lineTo x="21494" y="21539"/>
                <wp:lineTo x="2149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05_0932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7150" cy="5158105"/>
                    </a:xfrm>
                    <a:prstGeom prst="rect">
                      <a:avLst/>
                    </a:prstGeom>
                  </pic:spPr>
                </pic:pic>
              </a:graphicData>
            </a:graphic>
            <wp14:sizeRelH relativeFrom="margin">
              <wp14:pctWidth>0</wp14:pctWidth>
            </wp14:sizeRelH>
            <wp14:sizeRelV relativeFrom="margin">
              <wp14:pctHeight>0</wp14:pctHeight>
            </wp14:sizeRelV>
          </wp:anchor>
        </w:drawing>
      </w:r>
      <w:bookmarkEnd w:id="0"/>
      <w:r w:rsidR="00AA19CE">
        <w:rPr>
          <w:rFonts w:ascii="仿宋_GB2312" w:eastAsia="仿宋_GB2312" w:hint="eastAsia"/>
          <w:sz w:val="24"/>
        </w:rPr>
        <w:t>通过老师们发言来看，目前反映比较突出的问题有两个方面，一是随着全市中考加试时间（4月16、17日）的临近，留给教师和学生复习的时间非常紧迫；二是因为学科的特点，</w:t>
      </w:r>
      <w:proofErr w:type="gramStart"/>
      <w:r w:rsidR="00AA19CE">
        <w:rPr>
          <w:rFonts w:ascii="仿宋_GB2312" w:eastAsia="仿宋_GB2312" w:hint="eastAsia"/>
          <w:sz w:val="24"/>
        </w:rPr>
        <w:t>网课只能</w:t>
      </w:r>
      <w:proofErr w:type="gramEnd"/>
      <w:r w:rsidR="00AA19CE">
        <w:rPr>
          <w:rFonts w:ascii="仿宋_GB2312" w:eastAsia="仿宋_GB2312" w:hint="eastAsia"/>
          <w:sz w:val="24"/>
        </w:rPr>
        <w:t>听和看，不能操作（家里有电脑的学生很少）大大影响</w:t>
      </w:r>
      <w:proofErr w:type="gramStart"/>
      <w:r w:rsidR="00AA19CE">
        <w:rPr>
          <w:rFonts w:ascii="仿宋_GB2312" w:eastAsia="仿宋_GB2312" w:hint="eastAsia"/>
          <w:sz w:val="24"/>
        </w:rPr>
        <w:t>了网课的</w:t>
      </w:r>
      <w:proofErr w:type="gramEnd"/>
      <w:r w:rsidR="00AA19CE">
        <w:rPr>
          <w:rFonts w:ascii="仿宋_GB2312" w:eastAsia="仿宋_GB2312" w:hint="eastAsia"/>
          <w:sz w:val="24"/>
        </w:rPr>
        <w:t>学习效果，教师和学生都很着急。如果开课时间还将继续延迟的话，怎样提高教师的辅导质量和学生的学习质量将是我们下一步不断研究的课题</w:t>
      </w:r>
      <w:r w:rsidR="00FA6B2B">
        <w:rPr>
          <w:rFonts w:ascii="仿宋_GB2312" w:eastAsia="仿宋_GB2312" w:hint="eastAsia"/>
          <w:sz w:val="24"/>
        </w:rPr>
        <w:t>。</w:t>
      </w:r>
    </w:p>
    <w:sectPr w:rsidR="00A30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6F"/>
    <w:rsid w:val="0001616F"/>
    <w:rsid w:val="0003772A"/>
    <w:rsid w:val="000B4480"/>
    <w:rsid w:val="00174440"/>
    <w:rsid w:val="00296BB1"/>
    <w:rsid w:val="002B55E0"/>
    <w:rsid w:val="002C0B2A"/>
    <w:rsid w:val="004A2669"/>
    <w:rsid w:val="0087309D"/>
    <w:rsid w:val="00935C38"/>
    <w:rsid w:val="00952569"/>
    <w:rsid w:val="00A30B68"/>
    <w:rsid w:val="00AA19CE"/>
    <w:rsid w:val="00D019DB"/>
    <w:rsid w:val="00FA6B2B"/>
    <w:rsid w:val="4F13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2C0B2A"/>
    <w:rPr>
      <w:sz w:val="18"/>
      <w:szCs w:val="18"/>
    </w:rPr>
  </w:style>
  <w:style w:type="character" w:customStyle="1" w:styleId="Char">
    <w:name w:val="批注框文本 Char"/>
    <w:basedOn w:val="a0"/>
    <w:link w:val="a4"/>
    <w:uiPriority w:val="99"/>
    <w:semiHidden/>
    <w:rsid w:val="002C0B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2C0B2A"/>
    <w:rPr>
      <w:sz w:val="18"/>
      <w:szCs w:val="18"/>
    </w:rPr>
  </w:style>
  <w:style w:type="character" w:customStyle="1" w:styleId="Char">
    <w:name w:val="批注框文本 Char"/>
    <w:basedOn w:val="a0"/>
    <w:link w:val="a4"/>
    <w:uiPriority w:val="99"/>
    <w:semiHidden/>
    <w:rsid w:val="002C0B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jx0411</dc:creator>
  <cp:lastModifiedBy>微软用户</cp:lastModifiedBy>
  <cp:revision>4</cp:revision>
  <dcterms:created xsi:type="dcterms:W3CDTF">2020-03-05T12:33:00Z</dcterms:created>
  <dcterms:modified xsi:type="dcterms:W3CDTF">2020-03-05T13:17:00Z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