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EF" w:rsidRDefault="00FA1E33" w:rsidP="009662A6">
      <w:pPr>
        <w:ind w:firstLineChars="350" w:firstLine="984"/>
        <w:rPr>
          <w:rFonts w:ascii="宋体" w:eastAsia="宋体" w:hAnsi="宋体" w:cs="宋体"/>
          <w:b/>
          <w:bCs/>
          <w:sz w:val="28"/>
          <w:szCs w:val="28"/>
        </w:rPr>
      </w:pPr>
      <w:r>
        <w:rPr>
          <w:rFonts w:ascii="宋体" w:eastAsia="宋体" w:hAnsi="宋体" w:cs="宋体" w:hint="eastAsia"/>
          <w:b/>
          <w:bCs/>
          <w:sz w:val="28"/>
          <w:szCs w:val="28"/>
        </w:rPr>
        <w:t>中学数学学科做好乡村教师培训</w:t>
      </w:r>
      <w:r w:rsidR="009662A6">
        <w:rPr>
          <w:rFonts w:ascii="宋体" w:eastAsia="宋体" w:hAnsi="宋体" w:cs="宋体" w:hint="eastAsia"/>
          <w:b/>
          <w:bCs/>
          <w:sz w:val="28"/>
          <w:szCs w:val="28"/>
        </w:rPr>
        <w:t>、集体大备课</w:t>
      </w:r>
      <w:r>
        <w:rPr>
          <w:rFonts w:ascii="宋体" w:eastAsia="宋体" w:hAnsi="宋体" w:cs="宋体" w:hint="eastAsia"/>
          <w:b/>
          <w:bCs/>
          <w:sz w:val="28"/>
          <w:szCs w:val="28"/>
        </w:rPr>
        <w:t>工作</w:t>
      </w:r>
      <w:r w:rsidR="00A343E8">
        <w:rPr>
          <w:rFonts w:ascii="宋体" w:eastAsia="宋体" w:hAnsi="宋体" w:cs="宋体" w:hint="eastAsia"/>
          <w:b/>
          <w:bCs/>
          <w:sz w:val="28"/>
          <w:szCs w:val="28"/>
        </w:rPr>
        <w:t xml:space="preserve">  </w:t>
      </w:r>
    </w:p>
    <w:p w:rsidR="00A343E8" w:rsidRDefault="003D6189" w:rsidP="003D6189">
      <w:pPr>
        <w:spacing w:line="360" w:lineRule="auto"/>
        <w:ind w:firstLineChars="300" w:firstLine="720"/>
        <w:rPr>
          <w:rFonts w:asciiTheme="minorEastAsia" w:hAnsiTheme="minorEastAsia"/>
          <w:sz w:val="24"/>
        </w:rPr>
      </w:pPr>
      <w:r>
        <w:rPr>
          <w:rFonts w:asciiTheme="minorEastAsia" w:hAnsiTheme="minorEastAsia" w:hint="eastAsia"/>
          <w:sz w:val="24"/>
        </w:rPr>
        <w:t>为了落实</w:t>
      </w:r>
      <w:r w:rsidRPr="003D6189">
        <w:rPr>
          <w:rFonts w:asciiTheme="minorEastAsia" w:hAnsiTheme="minorEastAsia" w:hint="eastAsia"/>
          <w:sz w:val="24"/>
        </w:rPr>
        <w:t>课程改革、核心素养下的课程实施</w:t>
      </w:r>
      <w:r>
        <w:rPr>
          <w:rFonts w:asciiTheme="minorEastAsia" w:hAnsiTheme="minorEastAsia" w:hint="eastAsia"/>
          <w:sz w:val="24"/>
        </w:rPr>
        <w:t>的有效性</w:t>
      </w:r>
      <w:r w:rsidRPr="003D6189">
        <w:rPr>
          <w:rFonts w:asciiTheme="minorEastAsia" w:hAnsiTheme="minorEastAsia" w:hint="eastAsia"/>
          <w:sz w:val="24"/>
        </w:rPr>
        <w:t>，全面深化课程改革，</w:t>
      </w:r>
      <w:r>
        <w:rPr>
          <w:rFonts w:asciiTheme="minorEastAsia" w:hAnsiTheme="minorEastAsia" w:hint="eastAsia"/>
          <w:sz w:val="24"/>
        </w:rPr>
        <w:t>提高乡村教师学科教育教学专业能力</w:t>
      </w:r>
      <w:r w:rsidRPr="003D6189">
        <w:rPr>
          <w:rFonts w:asciiTheme="minorEastAsia" w:hAnsiTheme="minorEastAsia" w:hint="eastAsia"/>
          <w:sz w:val="24"/>
        </w:rPr>
        <w:t>，进一步促进乡村教师在核心素养、学科育人、学科教学、课程改革等方面能力的提升</w:t>
      </w:r>
      <w:r>
        <w:rPr>
          <w:rFonts w:asciiTheme="minorEastAsia" w:hAnsiTheme="minorEastAsia" w:hint="eastAsia"/>
          <w:sz w:val="24"/>
        </w:rPr>
        <w:t>，9月24日，</w:t>
      </w:r>
      <w:r w:rsidR="00FB5EB5">
        <w:rPr>
          <w:rFonts w:asciiTheme="minorEastAsia" w:hAnsiTheme="minorEastAsia" w:hint="eastAsia"/>
          <w:sz w:val="24"/>
        </w:rPr>
        <w:t>大连教育学院初中中</w:t>
      </w:r>
      <w:r w:rsidR="00FA1E33">
        <w:rPr>
          <w:rFonts w:asciiTheme="minorEastAsia" w:hAnsiTheme="minorEastAsia" w:hint="eastAsia"/>
          <w:sz w:val="24"/>
        </w:rPr>
        <w:t>心</w:t>
      </w:r>
      <w:r w:rsidR="00FB5EB5" w:rsidRPr="00FB5EB5">
        <w:rPr>
          <w:rFonts w:asciiTheme="minorEastAsia" w:hAnsiTheme="minorEastAsia" w:hint="eastAsia"/>
          <w:sz w:val="24"/>
        </w:rPr>
        <w:t>数学</w:t>
      </w:r>
      <w:proofErr w:type="gramStart"/>
      <w:r>
        <w:rPr>
          <w:rFonts w:asciiTheme="minorEastAsia" w:hAnsiTheme="minorEastAsia" w:hint="eastAsia"/>
          <w:sz w:val="24"/>
        </w:rPr>
        <w:t>研训</w:t>
      </w:r>
      <w:r w:rsidR="00FB5EB5">
        <w:rPr>
          <w:rFonts w:asciiTheme="minorEastAsia" w:hAnsiTheme="minorEastAsia" w:hint="eastAsia"/>
          <w:sz w:val="24"/>
        </w:rPr>
        <w:t>教师</w:t>
      </w:r>
      <w:proofErr w:type="gramEnd"/>
      <w:r w:rsidR="00FA1E33">
        <w:rPr>
          <w:rFonts w:asciiTheme="minorEastAsia" w:hAnsiTheme="minorEastAsia" w:hint="eastAsia"/>
          <w:sz w:val="24"/>
        </w:rPr>
        <w:t>董广巨老师</w:t>
      </w:r>
      <w:r w:rsidR="00FB5EB5">
        <w:rPr>
          <w:rFonts w:asciiTheme="minorEastAsia" w:hAnsiTheme="minorEastAsia" w:hint="eastAsia"/>
          <w:sz w:val="24"/>
        </w:rPr>
        <w:t>对我县学科的教师进行了培训</w:t>
      </w:r>
      <w:r w:rsidRPr="003D6189">
        <w:rPr>
          <w:rFonts w:asciiTheme="minorEastAsia" w:hAnsiTheme="minorEastAsia" w:hint="eastAsia"/>
          <w:sz w:val="24"/>
        </w:rPr>
        <w:t>。</w:t>
      </w:r>
    </w:p>
    <w:p w:rsidR="00FB5EB5" w:rsidRDefault="00847AD3" w:rsidP="00FB5EB5">
      <w:pPr>
        <w:spacing w:line="360" w:lineRule="auto"/>
        <w:ind w:firstLineChars="300" w:firstLine="630"/>
        <w:rPr>
          <w:rFonts w:asciiTheme="majorEastAsia" w:eastAsiaTheme="majorEastAsia" w:hAnsiTheme="majorEastAsia"/>
          <w:sz w:val="24"/>
        </w:rPr>
      </w:pPr>
      <w:r w:rsidRPr="00443495">
        <w:rPr>
          <w:rFonts w:asciiTheme="minorEastAsia" w:hAnsiTheme="minorEastAsia" w:hint="eastAsia"/>
        </w:rPr>
        <w:t>24日上午，</w:t>
      </w:r>
      <w:r w:rsidR="00FA1E33">
        <w:rPr>
          <w:rFonts w:asciiTheme="minorEastAsia" w:hAnsiTheme="minorEastAsia" w:hint="eastAsia"/>
        </w:rPr>
        <w:t>董老师</w:t>
      </w:r>
      <w:r w:rsidRPr="00443495">
        <w:rPr>
          <w:rFonts w:asciiTheme="minorEastAsia" w:hAnsiTheme="minorEastAsia" w:hint="eastAsia"/>
        </w:rPr>
        <w:t>教师对我县学科教师进行了</w:t>
      </w:r>
      <w:r w:rsidR="00E96847" w:rsidRPr="00443495">
        <w:rPr>
          <w:rFonts w:asciiTheme="minorEastAsia" w:hAnsiTheme="minorEastAsia" w:cs="Times New Roman" w:hint="eastAsia"/>
          <w:sz w:val="24"/>
          <w:szCs w:val="24"/>
        </w:rPr>
        <w:t>十九大精神引领下的学科课程建设前沿理论</w:t>
      </w:r>
      <w:r w:rsidR="00443495">
        <w:rPr>
          <w:rFonts w:asciiTheme="minorEastAsia" w:hAnsiTheme="minorEastAsia" w:cs="Times New Roman" w:hint="eastAsia"/>
          <w:sz w:val="24"/>
          <w:szCs w:val="24"/>
        </w:rPr>
        <w:t>的培训，</w:t>
      </w:r>
      <w:r w:rsidR="00FA1E33">
        <w:rPr>
          <w:rFonts w:asciiTheme="minorEastAsia" w:hAnsiTheme="minorEastAsia" w:cs="Times New Roman" w:hint="eastAsia"/>
          <w:sz w:val="24"/>
          <w:szCs w:val="24"/>
        </w:rPr>
        <w:t>董老师</w:t>
      </w:r>
      <w:r w:rsidR="00443495">
        <w:rPr>
          <w:rFonts w:asciiTheme="minorEastAsia" w:hAnsiTheme="minorEastAsia" w:cs="Times New Roman" w:hint="eastAsia"/>
          <w:sz w:val="24"/>
          <w:szCs w:val="24"/>
        </w:rPr>
        <w:t>教师从学科教学如何做到立德树人到培养中学生核心素养方面进行了全面的解读</w:t>
      </w:r>
      <w:r w:rsidR="00FA1E33">
        <w:rPr>
          <w:rFonts w:asciiTheme="minorEastAsia" w:hAnsiTheme="minorEastAsia" w:cs="Times New Roman" w:hint="eastAsia"/>
          <w:sz w:val="24"/>
          <w:szCs w:val="24"/>
        </w:rPr>
        <w:t>，并通过对以往中考试题的分析，说明了在学科教学中如何落实学科核心素养</w:t>
      </w:r>
      <w:r w:rsidR="00443495">
        <w:rPr>
          <w:rFonts w:asciiTheme="minorEastAsia" w:hAnsiTheme="minorEastAsia" w:cs="Times New Roman" w:hint="eastAsia"/>
          <w:sz w:val="24"/>
          <w:szCs w:val="24"/>
        </w:rPr>
        <w:t>。下午，县</w:t>
      </w:r>
      <w:proofErr w:type="gramStart"/>
      <w:r w:rsidR="00443495">
        <w:rPr>
          <w:rFonts w:asciiTheme="minorEastAsia" w:hAnsiTheme="minorEastAsia" w:cs="Times New Roman" w:hint="eastAsia"/>
          <w:sz w:val="24"/>
          <w:szCs w:val="24"/>
        </w:rPr>
        <w:t>研训教师</w:t>
      </w:r>
      <w:r w:rsidR="00FA1E33">
        <w:rPr>
          <w:rFonts w:asciiTheme="minorEastAsia" w:hAnsiTheme="minorEastAsia" w:cs="Times New Roman" w:hint="eastAsia"/>
          <w:sz w:val="24"/>
          <w:szCs w:val="24"/>
        </w:rPr>
        <w:t>王传豪</w:t>
      </w:r>
      <w:r w:rsidR="00443495">
        <w:rPr>
          <w:rFonts w:asciiTheme="minorEastAsia" w:hAnsiTheme="minorEastAsia" w:cs="Times New Roman" w:hint="eastAsia"/>
          <w:sz w:val="24"/>
          <w:szCs w:val="24"/>
        </w:rPr>
        <w:t>对参训教师</w:t>
      </w:r>
      <w:proofErr w:type="gramEnd"/>
      <w:r w:rsidR="00443495" w:rsidRPr="00443495">
        <w:rPr>
          <w:rFonts w:asciiTheme="majorEastAsia" w:eastAsiaTheme="majorEastAsia" w:hAnsiTheme="majorEastAsia" w:cs="Times New Roman" w:hint="eastAsia"/>
          <w:sz w:val="24"/>
          <w:szCs w:val="24"/>
        </w:rPr>
        <w:t>进行了</w:t>
      </w:r>
      <w:r w:rsidR="00443495" w:rsidRPr="00443495">
        <w:rPr>
          <w:rFonts w:asciiTheme="majorEastAsia" w:eastAsiaTheme="majorEastAsia" w:hAnsiTheme="majorEastAsia" w:hint="eastAsia"/>
          <w:sz w:val="24"/>
        </w:rPr>
        <w:t>核心素养下的有效课程实施</w:t>
      </w:r>
      <w:r w:rsidR="00443495">
        <w:rPr>
          <w:rFonts w:asciiTheme="majorEastAsia" w:eastAsiaTheme="majorEastAsia" w:hAnsiTheme="majorEastAsia" w:hint="eastAsia"/>
          <w:sz w:val="24"/>
        </w:rPr>
        <w:t>，县</w:t>
      </w:r>
      <w:proofErr w:type="gramStart"/>
      <w:r w:rsidR="00443495">
        <w:rPr>
          <w:rFonts w:asciiTheme="majorEastAsia" w:eastAsiaTheme="majorEastAsia" w:hAnsiTheme="majorEastAsia" w:hint="eastAsia"/>
          <w:sz w:val="24"/>
        </w:rPr>
        <w:t>研</w:t>
      </w:r>
      <w:proofErr w:type="gramEnd"/>
      <w:r w:rsidR="00443495">
        <w:rPr>
          <w:rFonts w:asciiTheme="majorEastAsia" w:eastAsiaTheme="majorEastAsia" w:hAnsiTheme="majorEastAsia" w:hint="eastAsia"/>
          <w:sz w:val="24"/>
        </w:rPr>
        <w:t>训教师从学科核心素养</w:t>
      </w:r>
      <w:r w:rsidR="00CE31E0">
        <w:rPr>
          <w:rFonts w:asciiTheme="majorEastAsia" w:eastAsiaTheme="majorEastAsia" w:hAnsiTheme="majorEastAsia" w:hint="eastAsia"/>
          <w:sz w:val="24"/>
        </w:rPr>
        <w:t>的内容解读</w:t>
      </w:r>
      <w:r w:rsidR="00443495">
        <w:rPr>
          <w:rFonts w:asciiTheme="majorEastAsia" w:eastAsiaTheme="majorEastAsia" w:hAnsiTheme="majorEastAsia" w:hint="eastAsia"/>
          <w:sz w:val="24"/>
        </w:rPr>
        <w:t>及如何在课堂教学中落实</w:t>
      </w:r>
      <w:r w:rsidR="00CE31E0">
        <w:rPr>
          <w:rFonts w:asciiTheme="majorEastAsia" w:eastAsiaTheme="majorEastAsia" w:hAnsiTheme="majorEastAsia" w:hint="eastAsia"/>
          <w:sz w:val="24"/>
        </w:rPr>
        <w:t>学科核心素养培训</w:t>
      </w:r>
      <w:r w:rsidR="009662A6">
        <w:rPr>
          <w:rFonts w:asciiTheme="majorEastAsia" w:eastAsiaTheme="majorEastAsia" w:hAnsiTheme="majorEastAsia" w:hint="eastAsia"/>
          <w:sz w:val="24"/>
        </w:rPr>
        <w:t>，同时县</w:t>
      </w:r>
      <w:proofErr w:type="gramStart"/>
      <w:r w:rsidR="009662A6">
        <w:rPr>
          <w:rFonts w:asciiTheme="majorEastAsia" w:eastAsiaTheme="majorEastAsia" w:hAnsiTheme="majorEastAsia" w:hint="eastAsia"/>
          <w:sz w:val="24"/>
        </w:rPr>
        <w:t>研训教师</w:t>
      </w:r>
      <w:proofErr w:type="gramEnd"/>
      <w:r w:rsidR="009662A6">
        <w:rPr>
          <w:rFonts w:asciiTheme="majorEastAsia" w:eastAsiaTheme="majorEastAsia" w:hAnsiTheme="majorEastAsia" w:hint="eastAsia"/>
          <w:sz w:val="24"/>
        </w:rPr>
        <w:t>对本学期中学数学教研工作进行了布置，参会教师集体研讨了本学期各年级数学学科各年级的课时计划、备课思路、教法、学法等</w:t>
      </w:r>
      <w:r w:rsidR="00CE31E0">
        <w:rPr>
          <w:rFonts w:asciiTheme="majorEastAsia" w:eastAsiaTheme="majorEastAsia" w:hAnsiTheme="majorEastAsia" w:hint="eastAsia"/>
          <w:sz w:val="24"/>
        </w:rPr>
        <w:t>。</w:t>
      </w:r>
    </w:p>
    <w:p w:rsidR="00D94076" w:rsidRPr="00666675" w:rsidRDefault="00FA1E33" w:rsidP="00D94076">
      <w:pPr>
        <w:spacing w:line="360" w:lineRule="auto"/>
        <w:ind w:firstLineChars="300" w:firstLine="720"/>
        <w:rPr>
          <w:rFonts w:asciiTheme="minorEastAsia" w:hAnsiTheme="minorEastAsia"/>
          <w:sz w:val="24"/>
        </w:rPr>
      </w:pPr>
      <w:r>
        <w:rPr>
          <w:rFonts w:asciiTheme="minorEastAsia" w:hAnsiTheme="minorEastAsia" w:hint="eastAsia"/>
          <w:sz w:val="24"/>
        </w:rPr>
        <w:t>参训教师表</w:t>
      </w:r>
      <w:proofErr w:type="gramStart"/>
      <w:r>
        <w:rPr>
          <w:rFonts w:asciiTheme="minorEastAsia" w:hAnsiTheme="minorEastAsia" w:hint="eastAsia"/>
          <w:sz w:val="24"/>
        </w:rPr>
        <w:t>示通过</w:t>
      </w:r>
      <w:proofErr w:type="gramEnd"/>
      <w:r>
        <w:rPr>
          <w:rFonts w:asciiTheme="minorEastAsia" w:hAnsiTheme="minorEastAsia" w:hint="eastAsia"/>
          <w:sz w:val="24"/>
        </w:rPr>
        <w:t>董老师</w:t>
      </w:r>
      <w:r w:rsidR="00D94076" w:rsidRPr="00666675">
        <w:rPr>
          <w:rFonts w:asciiTheme="minorEastAsia" w:hAnsiTheme="minorEastAsia" w:hint="eastAsia"/>
          <w:sz w:val="24"/>
        </w:rPr>
        <w:t>教师和县</w:t>
      </w:r>
      <w:proofErr w:type="gramStart"/>
      <w:r w:rsidR="00D94076" w:rsidRPr="00666675">
        <w:rPr>
          <w:rFonts w:asciiTheme="minorEastAsia" w:hAnsiTheme="minorEastAsia" w:hint="eastAsia"/>
          <w:sz w:val="24"/>
        </w:rPr>
        <w:t>研训教师</w:t>
      </w:r>
      <w:proofErr w:type="gramEnd"/>
      <w:r w:rsidR="00D94076" w:rsidRPr="00666675">
        <w:rPr>
          <w:rFonts w:asciiTheme="minorEastAsia" w:hAnsiTheme="minorEastAsia" w:hint="eastAsia"/>
          <w:sz w:val="24"/>
        </w:rPr>
        <w:t>的培训，进一步明确立德树人的重要性及如何在学科教学中如何落实学科核心素养，并表示在今后教学中要做好落实，确实做好立德树人，并在课堂教学中使学科核心素养落地、生根。</w:t>
      </w:r>
    </w:p>
    <w:p w:rsidR="00D94076" w:rsidRDefault="00D94076" w:rsidP="009662A6">
      <w:pPr>
        <w:spacing w:line="360" w:lineRule="auto"/>
        <w:ind w:firstLineChars="300" w:firstLine="720"/>
        <w:jc w:val="left"/>
        <w:rPr>
          <w:rFonts w:asciiTheme="minorEastAsia" w:hAnsiTheme="minorEastAsia" w:hint="eastAsia"/>
          <w:sz w:val="24"/>
        </w:rPr>
      </w:pPr>
      <w:r w:rsidRPr="00666675">
        <w:rPr>
          <w:rFonts w:asciiTheme="minorEastAsia" w:hAnsiTheme="minorEastAsia" w:hint="eastAsia"/>
          <w:sz w:val="24"/>
        </w:rPr>
        <w:t>通过本次培训，</w:t>
      </w:r>
      <w:r w:rsidR="009662A6">
        <w:rPr>
          <w:rFonts w:asciiTheme="minorEastAsia" w:hAnsiTheme="minorEastAsia" w:hint="eastAsia"/>
          <w:sz w:val="24"/>
        </w:rPr>
        <w:t>参会教师明确了本学期的工作要求，</w:t>
      </w:r>
      <w:r w:rsidRPr="00666675">
        <w:rPr>
          <w:rFonts w:asciiTheme="minorEastAsia" w:hAnsiTheme="minorEastAsia" w:hint="eastAsia"/>
          <w:sz w:val="24"/>
        </w:rPr>
        <w:t>更进一步落实课程改革及素养下的有效课程实施，</w:t>
      </w:r>
      <w:r w:rsidR="00666675" w:rsidRPr="00666675">
        <w:rPr>
          <w:rFonts w:asciiTheme="minorEastAsia" w:hAnsiTheme="minorEastAsia" w:hint="eastAsia"/>
          <w:sz w:val="24"/>
        </w:rPr>
        <w:t>提升了</w:t>
      </w:r>
      <w:r w:rsidRPr="00666675">
        <w:rPr>
          <w:rFonts w:asciiTheme="minorEastAsia" w:hAnsiTheme="minorEastAsia" w:hint="eastAsia"/>
          <w:sz w:val="24"/>
        </w:rPr>
        <w:t>核心素养下的</w:t>
      </w:r>
      <w:r w:rsidR="00666675" w:rsidRPr="00666675">
        <w:rPr>
          <w:rFonts w:asciiTheme="minorEastAsia" w:hAnsiTheme="minorEastAsia" w:hint="eastAsia"/>
          <w:sz w:val="24"/>
        </w:rPr>
        <w:t>我县学科</w:t>
      </w:r>
      <w:r w:rsidRPr="00666675">
        <w:rPr>
          <w:rFonts w:asciiTheme="minorEastAsia" w:hAnsiTheme="minorEastAsia" w:hint="eastAsia"/>
          <w:sz w:val="24"/>
        </w:rPr>
        <w:t>教师学科教育教学专业能力，进一步促进乡村教师在核心素养、学科育人、学科教学、课程改革等方面能力的提升。</w:t>
      </w:r>
      <w:bookmarkStart w:id="0" w:name="_GoBack"/>
      <w:bookmarkEnd w:id="0"/>
      <w:r w:rsidR="00E86FB4">
        <w:rPr>
          <w:rFonts w:asciiTheme="minorEastAsia" w:hAnsiTheme="minorEastAsia"/>
          <w:noProof/>
          <w:sz w:val="24"/>
        </w:rPr>
        <w:lastRenderedPageBreak/>
        <w:drawing>
          <wp:inline distT="0" distB="0" distL="0" distR="0">
            <wp:extent cx="5274310" cy="3955733"/>
            <wp:effectExtent l="0" t="0" r="2540" b="6985"/>
            <wp:docPr id="1" name="图片 1" descr="C:\Users\Administrator\Desktop\9、24照片\数学\6e381329db74a3907197cc7371e4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9、24照片\数学\6e381329db74a3907197cc7371e47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E86FB4" w:rsidRDefault="00E86FB4" w:rsidP="00E86FB4">
      <w:pPr>
        <w:spacing w:line="360" w:lineRule="auto"/>
        <w:rPr>
          <w:rFonts w:asciiTheme="minorEastAsia" w:hAnsiTheme="minorEastAsia" w:hint="eastAsia"/>
          <w:sz w:val="24"/>
        </w:rPr>
      </w:pPr>
      <w:r>
        <w:rPr>
          <w:rFonts w:asciiTheme="minorEastAsia" w:hAnsiTheme="minorEastAsia"/>
          <w:noProof/>
          <w:sz w:val="24"/>
        </w:rPr>
        <w:drawing>
          <wp:inline distT="0" distB="0" distL="0" distR="0" wp14:anchorId="1CF5AA66" wp14:editId="1796C74D">
            <wp:extent cx="5276850" cy="3724275"/>
            <wp:effectExtent l="0" t="0" r="0" b="9525"/>
            <wp:docPr id="2" name="图片 2" descr="C:\Users\Administrator\Desktop\9、24照片\数学\IMG2019092409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9、24照片\数学\IMG20190924093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3593" cy="3729034"/>
                    </a:xfrm>
                    <a:prstGeom prst="rect">
                      <a:avLst/>
                    </a:prstGeom>
                    <a:noFill/>
                    <a:ln>
                      <a:noFill/>
                    </a:ln>
                  </pic:spPr>
                </pic:pic>
              </a:graphicData>
            </a:graphic>
          </wp:inline>
        </w:drawing>
      </w:r>
    </w:p>
    <w:p w:rsidR="00E86FB4" w:rsidRDefault="00E86FB4" w:rsidP="00E86FB4">
      <w:pPr>
        <w:spacing w:line="360" w:lineRule="auto"/>
        <w:rPr>
          <w:rFonts w:asciiTheme="minorEastAsia" w:hAnsiTheme="minorEastAsia" w:hint="eastAsia"/>
          <w:sz w:val="24"/>
        </w:rPr>
      </w:pPr>
    </w:p>
    <w:p w:rsidR="00E86FB4" w:rsidRDefault="00E86FB4" w:rsidP="00E86FB4">
      <w:pPr>
        <w:spacing w:line="360" w:lineRule="auto"/>
        <w:rPr>
          <w:rFonts w:asciiTheme="minorEastAsia" w:hAnsiTheme="minorEastAsia" w:hint="eastAsia"/>
          <w:sz w:val="24"/>
        </w:rPr>
      </w:pPr>
    </w:p>
    <w:p w:rsidR="00E86FB4" w:rsidRDefault="00E86FB4" w:rsidP="00E86FB4">
      <w:pPr>
        <w:spacing w:line="360" w:lineRule="auto"/>
        <w:rPr>
          <w:rFonts w:asciiTheme="minorEastAsia" w:hAnsiTheme="minorEastAsia" w:hint="eastAsia"/>
          <w:sz w:val="24"/>
        </w:rPr>
      </w:pPr>
    </w:p>
    <w:p w:rsidR="00E86FB4" w:rsidRDefault="00E86FB4" w:rsidP="00E86FB4">
      <w:pPr>
        <w:spacing w:line="360" w:lineRule="auto"/>
        <w:rPr>
          <w:rFonts w:asciiTheme="minorEastAsia" w:hAnsiTheme="minorEastAsia" w:hint="eastAsia"/>
          <w:sz w:val="24"/>
        </w:rPr>
      </w:pPr>
      <w:r>
        <w:rPr>
          <w:rFonts w:asciiTheme="minorEastAsia" w:hAnsiTheme="minorEastAsia"/>
          <w:noProof/>
          <w:sz w:val="24"/>
        </w:rPr>
        <w:lastRenderedPageBreak/>
        <w:drawing>
          <wp:inline distT="0" distB="0" distL="0" distR="0">
            <wp:extent cx="5274310" cy="3955733"/>
            <wp:effectExtent l="0" t="0" r="2540" b="6985"/>
            <wp:docPr id="4" name="图片 4" descr="C:\Users\Administrator\Desktop\9、24照片\数学\dfcc0891ebf2e7de22404b6945ee2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9、24照片\数学\dfcc0891ebf2e7de22404b6945ee2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E86FB4" w:rsidRDefault="00E86FB4" w:rsidP="00E86FB4">
      <w:pPr>
        <w:spacing w:line="360" w:lineRule="auto"/>
        <w:rPr>
          <w:rFonts w:asciiTheme="minorEastAsia" w:hAnsiTheme="minorEastAsia" w:hint="eastAsia"/>
          <w:sz w:val="24"/>
        </w:rPr>
      </w:pPr>
      <w:r>
        <w:rPr>
          <w:rFonts w:asciiTheme="minorEastAsia" w:hAnsiTheme="minorEastAsia"/>
          <w:noProof/>
          <w:sz w:val="24"/>
        </w:rPr>
        <w:drawing>
          <wp:inline distT="0" distB="0" distL="0" distR="0">
            <wp:extent cx="5270499" cy="3600450"/>
            <wp:effectExtent l="0" t="0" r="6985" b="0"/>
            <wp:docPr id="5" name="图片 5" descr="C:\Users\Administrator\Desktop\9、24照片\数学\IMG201909240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9、24照片\数学\IMG201909240904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3603053"/>
                    </a:xfrm>
                    <a:prstGeom prst="rect">
                      <a:avLst/>
                    </a:prstGeom>
                    <a:noFill/>
                    <a:ln>
                      <a:noFill/>
                    </a:ln>
                  </pic:spPr>
                </pic:pic>
              </a:graphicData>
            </a:graphic>
          </wp:inline>
        </w:drawing>
      </w:r>
    </w:p>
    <w:p w:rsidR="00E86FB4" w:rsidRDefault="00E86FB4" w:rsidP="00E86FB4">
      <w:pPr>
        <w:spacing w:line="360" w:lineRule="auto"/>
        <w:rPr>
          <w:rFonts w:asciiTheme="minorEastAsia" w:hAnsiTheme="minorEastAsia" w:hint="eastAsia"/>
          <w:sz w:val="24"/>
        </w:rPr>
      </w:pPr>
      <w:r>
        <w:rPr>
          <w:rFonts w:asciiTheme="minorEastAsia" w:hAnsiTheme="minorEastAsia" w:hint="eastAsia"/>
          <w:sz w:val="24"/>
        </w:rPr>
        <w:t>供稿：王传豪</w:t>
      </w:r>
    </w:p>
    <w:p w:rsidR="00E86FB4" w:rsidRPr="00666675" w:rsidRDefault="00E86FB4" w:rsidP="00E86FB4">
      <w:pPr>
        <w:spacing w:line="360" w:lineRule="auto"/>
        <w:rPr>
          <w:rFonts w:asciiTheme="minorEastAsia" w:hAnsiTheme="minorEastAsia"/>
          <w:sz w:val="24"/>
        </w:rPr>
      </w:pPr>
      <w:r>
        <w:rPr>
          <w:rFonts w:asciiTheme="minorEastAsia" w:hAnsiTheme="minorEastAsia" w:hint="eastAsia"/>
          <w:sz w:val="24"/>
        </w:rPr>
        <w:t>摄影：王</w:t>
      </w:r>
      <w:proofErr w:type="gramStart"/>
      <w:r>
        <w:rPr>
          <w:rFonts w:asciiTheme="minorEastAsia" w:hAnsiTheme="minorEastAsia" w:hint="eastAsia"/>
          <w:sz w:val="24"/>
        </w:rPr>
        <w:t>传豪  衣淑平</w:t>
      </w:r>
      <w:proofErr w:type="gramEnd"/>
    </w:p>
    <w:sectPr w:rsidR="00E86FB4" w:rsidRPr="00666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94" w:rsidRDefault="008C6B94" w:rsidP="00FA1E33">
      <w:r>
        <w:separator/>
      </w:r>
    </w:p>
  </w:endnote>
  <w:endnote w:type="continuationSeparator" w:id="0">
    <w:p w:rsidR="008C6B94" w:rsidRDefault="008C6B94" w:rsidP="00FA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94" w:rsidRDefault="008C6B94" w:rsidP="00FA1E33">
      <w:r>
        <w:separator/>
      </w:r>
    </w:p>
  </w:footnote>
  <w:footnote w:type="continuationSeparator" w:id="0">
    <w:p w:rsidR="008C6B94" w:rsidRDefault="008C6B94" w:rsidP="00FA1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E8"/>
    <w:rsid w:val="003D6189"/>
    <w:rsid w:val="00443495"/>
    <w:rsid w:val="00591D85"/>
    <w:rsid w:val="00666675"/>
    <w:rsid w:val="00847AD3"/>
    <w:rsid w:val="008C6B94"/>
    <w:rsid w:val="009662A6"/>
    <w:rsid w:val="00986BEF"/>
    <w:rsid w:val="00A343E8"/>
    <w:rsid w:val="00CE31E0"/>
    <w:rsid w:val="00D94076"/>
    <w:rsid w:val="00E86FB4"/>
    <w:rsid w:val="00E96847"/>
    <w:rsid w:val="00FA1E33"/>
    <w:rsid w:val="00FB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1CharCharCharChar">
    <w:name w:val="Char Char Char1 Char Char Char Char"/>
    <w:basedOn w:val="a"/>
    <w:rsid w:val="003D6189"/>
    <w:pPr>
      <w:widowControl/>
      <w:spacing w:after="160" w:line="240" w:lineRule="exact"/>
      <w:jc w:val="left"/>
    </w:pPr>
    <w:rPr>
      <w:rFonts w:ascii="Times New Roman" w:eastAsia="宋体" w:hAnsi="Times New Roman" w:cs="Times New Roman"/>
      <w:szCs w:val="24"/>
    </w:rPr>
  </w:style>
  <w:style w:type="paragraph" w:styleId="a3">
    <w:name w:val="header"/>
    <w:basedOn w:val="a"/>
    <w:link w:val="Char"/>
    <w:uiPriority w:val="99"/>
    <w:unhideWhenUsed/>
    <w:rsid w:val="00FA1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E33"/>
    <w:rPr>
      <w:sz w:val="18"/>
      <w:szCs w:val="18"/>
    </w:rPr>
  </w:style>
  <w:style w:type="paragraph" w:styleId="a4">
    <w:name w:val="footer"/>
    <w:basedOn w:val="a"/>
    <w:link w:val="Char0"/>
    <w:uiPriority w:val="99"/>
    <w:unhideWhenUsed/>
    <w:rsid w:val="00FA1E33"/>
    <w:pPr>
      <w:tabs>
        <w:tab w:val="center" w:pos="4153"/>
        <w:tab w:val="right" w:pos="8306"/>
      </w:tabs>
      <w:snapToGrid w:val="0"/>
      <w:jc w:val="left"/>
    </w:pPr>
    <w:rPr>
      <w:sz w:val="18"/>
      <w:szCs w:val="18"/>
    </w:rPr>
  </w:style>
  <w:style w:type="character" w:customStyle="1" w:styleId="Char0">
    <w:name w:val="页脚 Char"/>
    <w:basedOn w:val="a0"/>
    <w:link w:val="a4"/>
    <w:uiPriority w:val="99"/>
    <w:rsid w:val="00FA1E33"/>
    <w:rPr>
      <w:sz w:val="18"/>
      <w:szCs w:val="18"/>
    </w:rPr>
  </w:style>
  <w:style w:type="paragraph" w:styleId="a5">
    <w:name w:val="Balloon Text"/>
    <w:basedOn w:val="a"/>
    <w:link w:val="Char1"/>
    <w:uiPriority w:val="99"/>
    <w:semiHidden/>
    <w:unhideWhenUsed/>
    <w:rsid w:val="00E86FB4"/>
    <w:rPr>
      <w:sz w:val="18"/>
      <w:szCs w:val="18"/>
    </w:rPr>
  </w:style>
  <w:style w:type="character" w:customStyle="1" w:styleId="Char1">
    <w:name w:val="批注框文本 Char"/>
    <w:basedOn w:val="a0"/>
    <w:link w:val="a5"/>
    <w:uiPriority w:val="99"/>
    <w:semiHidden/>
    <w:rsid w:val="00E86F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1CharCharCharChar">
    <w:name w:val="Char Char Char1 Char Char Char Char"/>
    <w:basedOn w:val="a"/>
    <w:rsid w:val="003D6189"/>
    <w:pPr>
      <w:widowControl/>
      <w:spacing w:after="160" w:line="240" w:lineRule="exact"/>
      <w:jc w:val="left"/>
    </w:pPr>
    <w:rPr>
      <w:rFonts w:ascii="Times New Roman" w:eastAsia="宋体" w:hAnsi="Times New Roman" w:cs="Times New Roman"/>
      <w:szCs w:val="24"/>
    </w:rPr>
  </w:style>
  <w:style w:type="paragraph" w:styleId="a3">
    <w:name w:val="header"/>
    <w:basedOn w:val="a"/>
    <w:link w:val="Char"/>
    <w:uiPriority w:val="99"/>
    <w:unhideWhenUsed/>
    <w:rsid w:val="00FA1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E33"/>
    <w:rPr>
      <w:sz w:val="18"/>
      <w:szCs w:val="18"/>
    </w:rPr>
  </w:style>
  <w:style w:type="paragraph" w:styleId="a4">
    <w:name w:val="footer"/>
    <w:basedOn w:val="a"/>
    <w:link w:val="Char0"/>
    <w:uiPriority w:val="99"/>
    <w:unhideWhenUsed/>
    <w:rsid w:val="00FA1E33"/>
    <w:pPr>
      <w:tabs>
        <w:tab w:val="center" w:pos="4153"/>
        <w:tab w:val="right" w:pos="8306"/>
      </w:tabs>
      <w:snapToGrid w:val="0"/>
      <w:jc w:val="left"/>
    </w:pPr>
    <w:rPr>
      <w:sz w:val="18"/>
      <w:szCs w:val="18"/>
    </w:rPr>
  </w:style>
  <w:style w:type="character" w:customStyle="1" w:styleId="Char0">
    <w:name w:val="页脚 Char"/>
    <w:basedOn w:val="a0"/>
    <w:link w:val="a4"/>
    <w:uiPriority w:val="99"/>
    <w:rsid w:val="00FA1E33"/>
    <w:rPr>
      <w:sz w:val="18"/>
      <w:szCs w:val="18"/>
    </w:rPr>
  </w:style>
  <w:style w:type="paragraph" w:styleId="a5">
    <w:name w:val="Balloon Text"/>
    <w:basedOn w:val="a"/>
    <w:link w:val="Char1"/>
    <w:uiPriority w:val="99"/>
    <w:semiHidden/>
    <w:unhideWhenUsed/>
    <w:rsid w:val="00E86FB4"/>
    <w:rPr>
      <w:sz w:val="18"/>
      <w:szCs w:val="18"/>
    </w:rPr>
  </w:style>
  <w:style w:type="character" w:customStyle="1" w:styleId="Char1">
    <w:name w:val="批注框文本 Char"/>
    <w:basedOn w:val="a0"/>
    <w:link w:val="a5"/>
    <w:uiPriority w:val="99"/>
    <w:semiHidden/>
    <w:rsid w:val="00E86F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70851-10CF-4AE0-81A3-7181CF78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96</Words>
  <Characters>551</Characters>
  <Application>Microsoft Office Word</Application>
  <DocSecurity>0</DocSecurity>
  <Lines>4</Lines>
  <Paragraphs>1</Paragraphs>
  <ScaleCrop>false</ScaleCrop>
  <Company>Microsoft</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6</cp:revision>
  <dcterms:created xsi:type="dcterms:W3CDTF">2019-09-25T01:20:00Z</dcterms:created>
  <dcterms:modified xsi:type="dcterms:W3CDTF">2019-09-25T01:45:00Z</dcterms:modified>
</cp:coreProperties>
</file>