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1" w:rsidRDefault="009717D8" w:rsidP="009717D8">
      <w:pPr>
        <w:jc w:val="center"/>
        <w:rPr>
          <w:rFonts w:ascii="楷体_GB2312" w:eastAsia="楷体_GB2312" w:hAnsi="楷体_GB2312" w:cs="楷体_GB2312" w:hint="eastAsia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统编教材二年级下</w:t>
      </w:r>
      <w:r w:rsidRPr="009717D8"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《</w:t>
      </w:r>
      <w:r w:rsidR="007E763A" w:rsidRPr="009717D8"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青蛙卖泥塘</w:t>
      </w:r>
      <w:r w:rsidRPr="009717D8"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》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教学实录</w:t>
      </w:r>
    </w:p>
    <w:p w:rsidR="009717D8" w:rsidRPr="009717D8" w:rsidRDefault="009717D8" w:rsidP="009717D8">
      <w:pPr>
        <w:ind w:firstLineChars="600" w:firstLine="2168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 xml:space="preserve">           </w:t>
      </w:r>
      <w:r w:rsidRPr="009717D8">
        <w:rPr>
          <w:rFonts w:ascii="楷体_GB2312" w:eastAsia="楷体_GB2312" w:hAnsi="楷体_GB2312" w:cs="楷体_GB2312" w:hint="eastAsia"/>
          <w:bCs/>
          <w:sz w:val="28"/>
          <w:szCs w:val="28"/>
        </w:rPr>
        <w:t xml:space="preserve">  四块石小学 宋艳华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教学目标：</w:t>
      </w:r>
    </w:p>
    <w:p w:rsidR="005B6501" w:rsidRDefault="007E763A">
      <w:pPr>
        <w:spacing w:line="44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理解</w:t>
      </w:r>
      <w:r>
        <w:rPr>
          <w:rFonts w:asciiTheme="minorEastAsia" w:eastAsiaTheme="minorEastAsia" w:hAnsiTheme="minorEastAsia" w:cstheme="minorEastAsia" w:hint="eastAsia"/>
          <w:sz w:val="24"/>
        </w:rPr>
        <w:t>动词</w:t>
      </w:r>
      <w:r>
        <w:rPr>
          <w:rFonts w:asciiTheme="minorEastAsia" w:eastAsiaTheme="minorEastAsia" w:hAnsiTheme="minorEastAsia" w:cstheme="minorEastAsia" w:hint="eastAsia"/>
          <w:sz w:val="24"/>
        </w:rPr>
        <w:t>“采集、播撒</w:t>
      </w:r>
      <w:r>
        <w:rPr>
          <w:rFonts w:asciiTheme="minorEastAsia" w:eastAsiaTheme="minorEastAsia" w:hAnsiTheme="minorEastAsia" w:cstheme="minorEastAsia"/>
          <w:sz w:val="24"/>
        </w:rPr>
        <w:t>”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5B6501" w:rsidRDefault="007E763A">
      <w:pPr>
        <w:spacing w:line="440" w:lineRule="exact"/>
        <w:jc w:val="left"/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读好“吆喝”和表示意思转折的句子。</w:t>
      </w:r>
      <w:r>
        <w:rPr>
          <w:rFonts w:hint="eastAsia"/>
        </w:rPr>
        <w:t xml:space="preserve"> </w:t>
      </w:r>
    </w:p>
    <w:p w:rsidR="005B6501" w:rsidRDefault="007E763A">
      <w:pPr>
        <w:spacing w:line="44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能结合课文内容，展开想象，说说小鸟、蝴蝶、小兔等小动物们说的话。</w:t>
      </w:r>
      <w:r>
        <w:rPr>
          <w:rFonts w:hint="eastAsia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先说优点，再说缺点，试着用上“不过、就是”等关联词。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</w:p>
    <w:p w:rsidR="005B6501" w:rsidRDefault="007E763A">
      <w:pPr>
        <w:spacing w:line="44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了解青蛙不再卖泥塘的原因，感受泥塘发生的变化。懂得通过劳动可以创造美好的环境，建设美好家园的重要性。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教学重点：</w:t>
      </w:r>
      <w:bookmarkStart w:id="0" w:name="_GoBack"/>
      <w:bookmarkEnd w:id="0"/>
    </w:p>
    <w:p w:rsidR="005B6501" w:rsidRDefault="007E763A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、学习运用转折句式，先说优点，再说缺点。</w:t>
      </w:r>
    </w:p>
    <w:p w:rsidR="005B6501" w:rsidRDefault="007E763A">
      <w:pPr>
        <w:spacing w:line="440" w:lineRule="exact"/>
        <w:jc w:val="left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教学难点：</w:t>
      </w:r>
    </w:p>
    <w:p w:rsidR="005B6501" w:rsidRDefault="007E763A">
      <w:pPr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能结合课文内容，展开想象，说说小鸟、蝴蝶、小</w:t>
      </w:r>
      <w:r>
        <w:rPr>
          <w:rFonts w:asciiTheme="minorEastAsia" w:eastAsiaTheme="minorEastAsia" w:hAnsiTheme="minorEastAsia" w:cstheme="minorEastAsia" w:hint="eastAsia"/>
          <w:sz w:val="24"/>
        </w:rPr>
        <w:t>兔</w:t>
      </w:r>
      <w:r>
        <w:rPr>
          <w:rFonts w:asciiTheme="minorEastAsia" w:eastAsiaTheme="minorEastAsia" w:hAnsiTheme="minorEastAsia" w:cstheme="minorEastAsia" w:hint="eastAsia"/>
          <w:sz w:val="24"/>
        </w:rPr>
        <w:t>等说了些什么话。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教学过程：</w:t>
      </w:r>
    </w:p>
    <w:p w:rsidR="005B6501" w:rsidRDefault="007E763A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复习检查</w:t>
      </w:r>
    </w:p>
    <w:p w:rsidR="005B6501" w:rsidRDefault="007E763A">
      <w:pPr>
        <w:spacing w:line="440" w:lineRule="exact"/>
        <w:ind w:left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（出示青蛙图片）你们看谁来了？这节课我们继续学习《青蛙卖泥塘》。</w:t>
      </w:r>
    </w:p>
    <w:p w:rsidR="005B6501" w:rsidRDefault="007E763A">
      <w:pPr>
        <w:numPr>
          <w:ilvl w:val="0"/>
          <w:numId w:val="2"/>
        </w:num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我会读。生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字词</w:t>
      </w:r>
      <w:r>
        <w:rPr>
          <w:rFonts w:asciiTheme="minorEastAsia" w:eastAsiaTheme="minorEastAsia" w:hAnsiTheme="minorEastAsia" w:cstheme="minorEastAsia" w:hint="eastAsia"/>
          <w:sz w:val="24"/>
        </w:rPr>
        <w:t>你还记得吗？你当小考官考考同桌，如果同桌闯关困难时，你要帮帮他！谁有问题，请示意一下！一起读！</w:t>
      </w:r>
    </w:p>
    <w:p w:rsidR="005B6501" w:rsidRDefault="007E763A">
      <w:pPr>
        <w:spacing w:line="440" w:lineRule="exact"/>
        <w:ind w:left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、我会填。上节课我们不仅学了生字词，还了解了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课文内容</w:t>
      </w:r>
      <w:r>
        <w:rPr>
          <w:rFonts w:asciiTheme="minorEastAsia" w:eastAsiaTheme="minorEastAsia" w:hAnsiTheme="minorEastAsia" w:cstheme="minorEastAsia" w:hint="eastAsia"/>
          <w:sz w:val="24"/>
        </w:rPr>
        <w:t>。来，一起填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填吧。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二、</w:t>
      </w:r>
      <w:r>
        <w:rPr>
          <w:rFonts w:asciiTheme="minorEastAsia" w:eastAsiaTheme="minorEastAsia" w:hAnsiTheme="minorEastAsia" w:cstheme="minorEastAsia" w:hint="eastAsia"/>
          <w:sz w:val="24"/>
        </w:rPr>
        <w:tab/>
      </w:r>
      <w:r>
        <w:rPr>
          <w:rFonts w:asciiTheme="minorEastAsia" w:eastAsiaTheme="minorEastAsia" w:hAnsiTheme="minorEastAsia" w:cstheme="minorEastAsia" w:hint="eastAsia"/>
          <w:sz w:val="24"/>
        </w:rPr>
        <w:t>自主合作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精点品读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青蛙为了卖掉烂泥塘，可真是费劲了心思啊，而且，还在竖得牌子旁不停的…（吆喝）吆喝了些什么呢？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指名答。（出示“卖泥塘喽，卖泥塘！”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）生活中你在哪听到过别人吆喝？吆喝时要注意什么？（大声吆喝）你来试一试！（指名）看看这个字，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（“喽”）读的时候稍长一些。注意！，后半句读的短促一点儿。</w:t>
      </w:r>
      <w:r>
        <w:rPr>
          <w:rFonts w:asciiTheme="minorEastAsia" w:eastAsiaTheme="minorEastAsia" w:hAnsiTheme="minorEastAsia" w:cstheme="minorEastAsia" w:hint="eastAsia"/>
          <w:sz w:val="24"/>
        </w:rPr>
        <w:t>谁来吆喝吆喝？（指名）一起来！（齐读）。你们的声音真响亮，瞧，把谁引来了？（生：老牛、野鸭）它们买泥塘了吗？（没有）为什么没有买呢？</w:t>
      </w:r>
      <w:r>
        <w:rPr>
          <w:rFonts w:asciiTheme="minorEastAsia" w:eastAsiaTheme="minorEastAsia" w:hAnsiTheme="minorEastAsia" w:cstheme="minorEastAsia"/>
          <w:sz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</w:rPr>
        <w:t>请把书打开</w:t>
      </w:r>
      <w:r>
        <w:rPr>
          <w:rFonts w:asciiTheme="minorEastAsia" w:eastAsiaTheme="minorEastAsia" w:hAnsiTheme="minorEastAsia" w:cstheme="minorEastAsia" w:hint="eastAsia"/>
          <w:sz w:val="24"/>
        </w:rPr>
        <w:t>92</w:t>
      </w:r>
      <w:r>
        <w:rPr>
          <w:rFonts w:asciiTheme="minorEastAsia" w:eastAsiaTheme="minorEastAsia" w:hAnsiTheme="minorEastAsia" w:cstheme="minorEastAsia" w:hint="eastAsia"/>
          <w:sz w:val="24"/>
        </w:rPr>
        <w:t>页。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</w:rPr>
        <w:t>（一）学习</w:t>
      </w:r>
      <w:r>
        <w:rPr>
          <w:rFonts w:asciiTheme="minorEastAsia" w:eastAsiaTheme="minorEastAsia" w:hAnsiTheme="minorEastAsia" w:cstheme="minorEastAsia" w:hint="eastAsia"/>
          <w:sz w:val="24"/>
        </w:rPr>
        <w:t>3-8</w:t>
      </w:r>
      <w:r>
        <w:rPr>
          <w:rFonts w:asciiTheme="minorEastAsia" w:eastAsiaTheme="minorEastAsia" w:hAnsiTheme="minorEastAsia" w:cstheme="minorEastAsia" w:hint="eastAsia"/>
          <w:sz w:val="24"/>
        </w:rPr>
        <w:t>自然段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1</w:t>
      </w:r>
      <w:r>
        <w:rPr>
          <w:rFonts w:asciiTheme="minorEastAsia" w:eastAsiaTheme="minorEastAsia" w:hAnsiTheme="minorEastAsia" w:cstheme="minorEastAsia" w:hint="eastAsia"/>
          <w:sz w:val="24"/>
        </w:rPr>
        <w:t>、默读课文</w:t>
      </w:r>
      <w:r>
        <w:rPr>
          <w:rFonts w:asciiTheme="minorEastAsia" w:eastAsiaTheme="minorEastAsia" w:hAnsiTheme="minorEastAsia" w:cstheme="minorEastAsia" w:hint="eastAsia"/>
          <w:sz w:val="24"/>
        </w:rPr>
        <w:t>3-8</w:t>
      </w:r>
      <w:r>
        <w:rPr>
          <w:rFonts w:asciiTheme="minorEastAsia" w:eastAsiaTheme="minorEastAsia" w:hAnsiTheme="minorEastAsia" w:cstheme="minorEastAsia" w:hint="eastAsia"/>
          <w:sz w:val="24"/>
        </w:rPr>
        <w:t>自然段，用横线标出老牛和野鸭说的话。青蛙怎么做的？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用波浪线标出。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完成后和同桌交流，统一答案后坐正然后读一读。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用时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分钟。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好了，孩子们，行动吧！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ab/>
      </w:r>
      <w:r>
        <w:rPr>
          <w:rFonts w:asciiTheme="minorEastAsia" w:eastAsiaTheme="minorEastAsia" w:hAnsiTheme="minorEastAsia" w:cstheme="minorEastAsia" w:hint="eastAsia"/>
          <w:sz w:val="24"/>
        </w:rPr>
        <w:t>汇报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>订正答案（出示答案，）谁愿意和我们分享你的答案？真了不起！请你对照答案，对的读一读，错的改正过来再读。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、看！老牛</w:t>
      </w:r>
      <w:r>
        <w:rPr>
          <w:rFonts w:asciiTheme="minorEastAsia" w:eastAsiaTheme="minorEastAsia" w:hAnsiTheme="minorEastAsia" w:cstheme="minorEastAsia" w:hint="eastAsia"/>
          <w:sz w:val="24"/>
        </w:rPr>
        <w:t>慢悠悠地</w:t>
      </w:r>
      <w:r>
        <w:rPr>
          <w:rFonts w:asciiTheme="minorEastAsia" w:eastAsiaTheme="minorEastAsia" w:hAnsiTheme="minorEastAsia" w:cstheme="minorEastAsia" w:hint="eastAsia"/>
          <w:sz w:val="24"/>
        </w:rPr>
        <w:t>走来了。他说了什么？（出示老牛的话）你听了老牛的话，觉着他对这个泥塘</w:t>
      </w:r>
      <w:r>
        <w:rPr>
          <w:rFonts w:asciiTheme="minorEastAsia" w:eastAsiaTheme="minorEastAsia" w:hAnsiTheme="minorEastAsia" w:cstheme="minorEastAsia" w:hint="eastAsia"/>
          <w:sz w:val="24"/>
        </w:rPr>
        <w:t>满意吗？</w:t>
      </w:r>
    </w:p>
    <w:p w:rsidR="005B6501" w:rsidRDefault="007E763A">
      <w:pPr>
        <w:spacing w:line="44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满意：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</w:rPr>
        <w:instrText xml:space="preserve"> = 1 \* GB3 \* MERGEFORMAT </w:instrTex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</w:rPr>
        <w:t>①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挺舒服</w:t>
      </w:r>
    </w:p>
    <w:p w:rsidR="005B6501" w:rsidRDefault="007E763A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老牛觉得再泥塘里（打滚）挺舒服，你什么时候觉得挺舒服？（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生自由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发言：吃冰棍；躺在妈妈怀里……）你带着这种舒服的感觉来读读吧！从你的读中我体会到舒服的感受。</w:t>
      </w:r>
      <w:r>
        <w:rPr>
          <w:rFonts w:asciiTheme="minorEastAsia" w:eastAsiaTheme="minorEastAsia" w:hAnsiTheme="minorEastAsia" w:cstheme="minorEastAsia" w:hint="eastAsia"/>
          <w:sz w:val="24"/>
        </w:rPr>
        <w:t>（读法指导：要把你想强调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的读重一点儿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）</w:t>
      </w:r>
    </w:p>
    <w:p w:rsidR="005B6501" w:rsidRDefault="007E763A">
      <w:pPr>
        <w:spacing w:line="44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不满意：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</w:rPr>
        <w:instrText xml:space="preserve"> = 2 </w:instrText>
      </w:r>
      <w:r>
        <w:rPr>
          <w:rFonts w:asciiTheme="minorEastAsia" w:eastAsiaTheme="minorEastAsia" w:hAnsiTheme="minorEastAsia" w:cstheme="minorEastAsia" w:hint="eastAsia"/>
          <w:sz w:val="24"/>
        </w:rPr>
        <w:instrText xml:space="preserve">\* GB3 \* MERGEFORMAT </w:instrTex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</w:rPr>
        <w:t>②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</w:rPr>
        <w:t>不过，要是周围有些草就更好了。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你从这句话中听出了什么？（有点遗憾、不满意）谁能来读读？（评价语：你把更字读得特别好；我听出了你心里的遗憾。）</w:t>
      </w:r>
    </w:p>
    <w:p w:rsidR="005B6501" w:rsidRDefault="007E763A">
      <w:pPr>
        <w:spacing w:line="440" w:lineRule="exact"/>
        <w:ind w:left="420"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</w:rPr>
        <w:instrText xml:space="preserve"> = 3 \* GB3 \* MERGEFORMAT </w:instrTex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</w:rPr>
        <w:t>③</w:t>
      </w:r>
      <w:r>
        <w:rPr>
          <w:rFonts w:asciiTheme="minorEastAsia" w:eastAsiaTheme="minorEastAsia" w:hAnsiTheme="minorEastAsia" w:cstheme="minorEastAsia" w:hint="eastAsia"/>
          <w:sz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</w:rPr>
        <w:t>老牛对这个泥塘是既有些满意，又觉得还有些不足，中间用了一个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“不过”就连起来了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读的时候把音拖长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大家试着读读，看谁能把这种感受读出来！（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自由读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-</w:t>
      </w:r>
      <w:r>
        <w:rPr>
          <w:rFonts w:asciiTheme="minorEastAsia" w:eastAsiaTheme="minorEastAsia" w:hAnsiTheme="minorEastAsia" w:cstheme="minorEastAsia" w:hint="eastAsia"/>
          <w:sz w:val="24"/>
        </w:rPr>
        <w:t>指名读。）既然是老牛，就得慢一点。请一位慢条斯理的老牛来读一读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、过渡：老牛摇摇头走了。听了老牛的话，怎么做</w:t>
      </w:r>
      <w:r>
        <w:rPr>
          <w:rFonts w:asciiTheme="minorEastAsia" w:eastAsiaTheme="minorEastAsia" w:hAnsiTheme="minorEastAsia" w:cstheme="minorEastAsia" w:hint="eastAsia"/>
          <w:sz w:val="24"/>
        </w:rPr>
        <w:t>的呢？（出示句子“采集草籽，播撒在泥塘周围的地上”）讲解词语“采集”、“播撒”动作演示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师：我们陪着小青蛙到处采集草籽，并把它们播撒在泥塘周围，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大家辛苦了，闭上眼睛来休息一下吧！</w:t>
      </w:r>
      <w:r>
        <w:rPr>
          <w:rFonts w:asciiTheme="minorEastAsia" w:eastAsiaTheme="minorEastAsia" w:hAnsiTheme="minorEastAsia" w:cstheme="minorEastAsia" w:hint="eastAsia"/>
          <w:sz w:val="24"/>
        </w:rPr>
        <w:t>（配乐）</w:t>
      </w:r>
      <w:r>
        <w:rPr>
          <w:rFonts w:asciiTheme="minorEastAsia" w:eastAsiaTheme="minorEastAsia" w:hAnsiTheme="minorEastAsia" w:cstheme="minorEastAsia" w:hint="eastAsia"/>
          <w:sz w:val="24"/>
        </w:rPr>
        <w:t>时间一天天过去了，春姑娘来了，春风柔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柔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地吹着，春雨沙沙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地下着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，孩子们，快睁开眼睛看看，泥塘有了什么变化？（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板贴</w:t>
      </w:r>
      <w:r>
        <w:rPr>
          <w:rFonts w:asciiTheme="minorEastAsia" w:eastAsiaTheme="minorEastAsia" w:hAnsiTheme="minorEastAsia" w:cstheme="minorEastAsia" w:hint="eastAsia"/>
          <w:sz w:val="24"/>
        </w:rPr>
        <w:t>小草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。）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、看着绿茵茵的小草，青蛙更自信地吆喝起来。（指名吆喝）野鸭也飞来了。（出示“这地方好是好，就是塘里的水太少了。”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inorEastAsia" w:eastAsiaTheme="minorEastAsia" w:hAnsiTheme="minorEastAsia" w:cstheme="minorEastAsia" w:hint="eastAsia"/>
          <w:sz w:val="24"/>
        </w:rPr>
        <w:t>看，</w:t>
      </w:r>
      <w:r>
        <w:rPr>
          <w:rFonts w:asciiTheme="minorEastAsia" w:eastAsiaTheme="minorEastAsia" w:hAnsiTheme="minorEastAsia" w:cstheme="minorEastAsia" w:hint="eastAsia"/>
          <w:sz w:val="24"/>
        </w:rPr>
        <w:t>野鸭对泥塘满意</w:t>
      </w:r>
      <w:r>
        <w:rPr>
          <w:rFonts w:asciiTheme="minorEastAsia" w:eastAsiaTheme="minorEastAsia" w:hAnsiTheme="minorEastAsia" w:cstheme="minorEastAsia" w:hint="eastAsia"/>
          <w:sz w:val="24"/>
        </w:rPr>
        <w:t>还是</w:t>
      </w:r>
      <w:r>
        <w:rPr>
          <w:rFonts w:asciiTheme="minorEastAsia" w:eastAsiaTheme="minorEastAsia" w:hAnsiTheme="minorEastAsia" w:cstheme="minorEastAsia" w:hint="eastAsia"/>
          <w:sz w:val="24"/>
        </w:rPr>
        <w:t>不满意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，中间的转折词是什么？</w:t>
      </w:r>
      <w:r>
        <w:rPr>
          <w:rFonts w:asciiTheme="minorEastAsia" w:eastAsiaTheme="minorEastAsia" w:hAnsiTheme="minorEastAsia" w:cstheme="minorEastAsia" w:hint="eastAsia"/>
          <w:sz w:val="24"/>
        </w:rPr>
        <w:t>请你用刚才我们学习的朗读方法，自己读一读这句话，读出的语气。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（指名读）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</w:rPr>
        <w:t>、我们来看一看老牛和野鸭说的话，你发现有什么特点了吗？（都有两层意思先说优点，再说缺点。两层意思用“不过”“就是”连接了起来。）发现这个秘密，我们就可以把老牛和野鸭的话换一换，再来读一读。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师引读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）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、野鸭拍拍翅膀飞走了，青蛙是怎么做的？（指名读、师板贴）这真是只勤劳的小青蛙。</w:t>
      </w:r>
    </w:p>
    <w:p w:rsidR="005B6501" w:rsidRDefault="007E763A">
      <w:pPr>
        <w:spacing w:line="440" w:lineRule="exact"/>
        <w:ind w:left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（二）学习</w:t>
      </w:r>
      <w:r>
        <w:rPr>
          <w:rFonts w:asciiTheme="minorEastAsia" w:eastAsiaTheme="minorEastAsia" w:hAnsiTheme="minorEastAsia" w:cstheme="minorEastAsia" w:hint="eastAsia"/>
          <w:sz w:val="24"/>
        </w:rPr>
        <w:t>10</w:t>
      </w:r>
      <w:r>
        <w:rPr>
          <w:rFonts w:asciiTheme="minorEastAsia" w:eastAsiaTheme="minorEastAsia" w:hAnsiTheme="minorEastAsia" w:cstheme="minorEastAsia" w:hint="eastAsia"/>
          <w:sz w:val="24"/>
        </w:rPr>
        <w:t>自然段</w:t>
      </w:r>
    </w:p>
    <w:p w:rsidR="005B6501" w:rsidRDefault="007E763A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、泥塘灌足了水，青蛙再次吆喝起来，（指名吆喝）又来了哪些动物伙伴？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请快速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默读第</w:t>
      </w:r>
      <w:r>
        <w:rPr>
          <w:rFonts w:asciiTheme="minorEastAsia" w:eastAsiaTheme="minorEastAsia" w:hAnsiTheme="minorEastAsia" w:cstheme="minorEastAsia" w:hint="eastAsia"/>
          <w:sz w:val="24"/>
        </w:rPr>
        <w:t>10</w:t>
      </w:r>
      <w:r>
        <w:rPr>
          <w:rFonts w:asciiTheme="minorEastAsia" w:eastAsiaTheme="minorEastAsia" w:hAnsiTheme="minorEastAsia" w:cstheme="minorEastAsia" w:hint="eastAsia"/>
          <w:sz w:val="24"/>
        </w:rPr>
        <w:t>自然段。圈出来买泥塘的小动物。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、一</w:t>
      </w:r>
      <w:r>
        <w:rPr>
          <w:rFonts w:asciiTheme="minorEastAsia" w:eastAsiaTheme="minorEastAsia" w:hAnsiTheme="minorEastAsia" w:cstheme="minorEastAsia" w:hint="eastAsia"/>
          <w:sz w:val="24"/>
        </w:rPr>
        <w:t>起喊出这些小动物的名字！（出示句子，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一起订正。）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小组学习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）当时小动物们是怎样说的呢？每人扮演一种动物，说一说。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）先说优点，再说缺点，用上“不过、就是、但是、可是”等词语。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预设：（</w:t>
      </w: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）小鸟飞来说：“这个这地方好是好，就是缺点树。”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）蝴蝶飞来说：“水塘边有小草，很不错。不过，要是周围有些花就更好了。”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）小兔跑来说：“这个水塘嘛，有花有草，就是这而缺了一条通往城里的路。”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）小猴跑来说：“这个地方非常好，什么都有了，不过，要是盖所房子就好了。”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/>
          <w:sz w:val="24"/>
        </w:rPr>
        <w:t>）小狐狸说：</w:t>
      </w:r>
      <w:r>
        <w:rPr>
          <w:rFonts w:asciiTheme="minorEastAsia" w:eastAsiaTheme="minorEastAsia" w:hAnsiTheme="minorEastAsia" w:cstheme="minorEastAsia"/>
          <w:sz w:val="24"/>
        </w:rPr>
        <w:t>“</w:t>
      </w:r>
      <w:r>
        <w:rPr>
          <w:rFonts w:asciiTheme="minorEastAsia" w:eastAsiaTheme="minorEastAsia" w:hAnsiTheme="minorEastAsia" w:cstheme="minorEastAsia"/>
          <w:sz w:val="24"/>
        </w:rPr>
        <w:t>这里空气清新，草木茂盛，就是还应该有一个游乐场。</w:t>
      </w:r>
      <w:r>
        <w:rPr>
          <w:rFonts w:asciiTheme="minorEastAsia" w:eastAsiaTheme="minorEastAsia" w:hAnsiTheme="minorEastAsia" w:cstheme="minorEastAsia"/>
          <w:sz w:val="24"/>
        </w:rPr>
        <w:t>”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/>
          <w:sz w:val="24"/>
        </w:rPr>
        <w:t>学生表演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??5.</w:t>
      </w:r>
      <w:r>
        <w:rPr>
          <w:rFonts w:asciiTheme="minorEastAsia" w:eastAsiaTheme="minorEastAsia" w:hAnsiTheme="minorEastAsia" w:cstheme="minorEastAsia" w:hint="eastAsia"/>
          <w:sz w:val="24"/>
        </w:rPr>
        <w:t>每一个标点都是无声的语言。你读懂了这个标点符号吗？它省略了什么？</w:t>
      </w:r>
      <w:r>
        <w:rPr>
          <w:rFonts w:asciiTheme="minorEastAsia" w:eastAsiaTheme="minorEastAsia" w:hAnsiTheme="minorEastAsia" w:cstheme="minorEastAsia"/>
          <w:sz w:val="24"/>
        </w:rPr>
        <w:t>还会</w:t>
      </w:r>
      <w:r>
        <w:rPr>
          <w:rFonts w:asciiTheme="minorEastAsia" w:eastAsiaTheme="minorEastAsia" w:hAnsiTheme="minorEastAsia" w:cstheme="minorEastAsia"/>
          <w:color w:val="FF0000"/>
          <w:sz w:val="24"/>
        </w:rPr>
        <w:t>有哪些动物来买泥塘呢</w:t>
      </w:r>
      <w:r>
        <w:rPr>
          <w:rFonts w:asciiTheme="minorEastAsia" w:eastAsiaTheme="minorEastAsia" w:hAnsiTheme="minorEastAsia" w:cstheme="minorEastAsia"/>
          <w:sz w:val="24"/>
        </w:rPr>
        <w:t>？</w:t>
      </w:r>
      <w:r>
        <w:rPr>
          <w:rFonts w:asciiTheme="minorEastAsia" w:eastAsiaTheme="minorEastAsia" w:hAnsiTheme="minorEastAsia" w:cstheme="minorEastAsia" w:hint="eastAsia"/>
          <w:sz w:val="24"/>
        </w:rPr>
        <w:t>（蜜蜂、蝌蚪、小猫、熊猫，小狗，小鹿）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青蛙听了小动物们的话，栽了树，种了花，修了路，盖了房。依次板贴。瞧，光秃秃的泥塘得越来越美。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</w:p>
    <w:p w:rsidR="005B6501" w:rsidRDefault="007E763A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（三）学习</w:t>
      </w:r>
      <w:r>
        <w:rPr>
          <w:rFonts w:asciiTheme="minorEastAsia" w:eastAsiaTheme="minorEastAsia" w:hAnsiTheme="minorEastAsia" w:cstheme="minorEastAsia" w:hint="eastAsia"/>
          <w:sz w:val="24"/>
        </w:rPr>
        <w:t>11</w:t>
      </w:r>
      <w:r>
        <w:rPr>
          <w:rFonts w:asciiTheme="minorEastAsia" w:eastAsiaTheme="minorEastAsia" w:hAnsiTheme="minorEastAsia" w:cstheme="minorEastAsia"/>
          <w:sz w:val="24"/>
        </w:rPr>
        <w:t>.12</w:t>
      </w:r>
      <w:r>
        <w:rPr>
          <w:rFonts w:asciiTheme="minorEastAsia" w:eastAsiaTheme="minorEastAsia" w:hAnsiTheme="minorEastAsia" w:cstheme="minorEastAsia" w:hint="eastAsia"/>
          <w:sz w:val="24"/>
        </w:rPr>
        <w:t>自然段</w:t>
      </w:r>
    </w:p>
    <w:p w:rsidR="005B6501" w:rsidRDefault="007E763A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、看着自己的劳动成果，青蛙满意极了，吆喝得更大声了。（齐吆喝）（指名读）</w:t>
      </w:r>
    </w:p>
    <w:p w:rsidR="005B6501" w:rsidRDefault="007E763A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、谁来帮小青蛙夸一夸他的泥塘？（指名读）听了她的朗读，你有什么感受？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青蛙的泥塘美</w:t>
      </w:r>
      <w:r>
        <w:rPr>
          <w:rFonts w:asciiTheme="minorEastAsia" w:eastAsiaTheme="minorEastAsia" w:hAnsiTheme="minorEastAsia" w:cstheme="minorEastAsia" w:hint="eastAsia"/>
          <w:sz w:val="24"/>
        </w:rPr>
        <w:t>的像一首诗，指名读，一起读（配乐）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、青蛙还愿意卖吗？为什么？是什么让它发生了这么大的变化？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总结升华</w:t>
      </w:r>
      <w:r>
        <w:rPr>
          <w:rFonts w:asciiTheme="minorEastAsia" w:eastAsiaTheme="minorEastAsia" w:hAnsiTheme="minorEastAsia" w:cstheme="minorEastAsia" w:hint="eastAsia"/>
          <w:sz w:val="24"/>
        </w:rPr>
        <w:t>：同学们说的真不错，小青蛙用自己勤劳的双手在这里种草、引水、栽树、种花、修路、盖房子，通过劳动让自己的生活环境变好了。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三、</w:t>
      </w:r>
      <w:r>
        <w:rPr>
          <w:rFonts w:asciiTheme="minorEastAsia" w:eastAsiaTheme="minorEastAsia" w:hAnsiTheme="minorEastAsia" w:cstheme="minorEastAsia" w:hint="eastAsia"/>
          <w:sz w:val="24"/>
        </w:rPr>
        <w:t>迁移运用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拓展延伸</w:t>
      </w:r>
    </w:p>
    <w:p w:rsidR="005B6501" w:rsidRDefault="007E763A">
      <w:pPr>
        <w:spacing w:line="440" w:lineRule="exact"/>
        <w:ind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(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《动物运动会》</w:t>
      </w:r>
    </w:p>
    <w:p w:rsidR="005B6501" w:rsidRDefault="007E763A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青蛙的池塘越建越漂亮，准备在他的池塘边举行一次运动会。好多小动物都到这来了呢！接下来我们一起去看看吧！请同学们默读故事《动物运动会》青蛙学校完成课后练习。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机动（二）这次运动会的奖品可丰富了，小青蛙请你来帮它介绍一下！（给句式）</w:t>
      </w:r>
    </w:p>
    <w:p w:rsidR="005B6501" w:rsidRDefault="007E763A">
      <w:pPr>
        <w:spacing w:line="44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四、好书推荐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</w:rPr>
        <w:t>课外衔接</w:t>
      </w:r>
    </w:p>
    <w:p w:rsidR="005B6501" w:rsidRDefault="007E763A" w:rsidP="005B6501">
      <w:pPr>
        <w:spacing w:line="440" w:lineRule="exact"/>
        <w:ind w:leftChars="200" w:left="420"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童话就是会给我们不一样的感受，老师给你推荐一本书童话书《长袜子皮皮》这里有个神奇的小姑娘，她好开玩笑、喜欢冒险，很淘气，常想出许许多多奇妙的鬼主意，在评优需要帮忙的时候她又会创造出一个又一个的奇迹。</w:t>
      </w:r>
    </w:p>
    <w:sectPr w:rsidR="005B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3A" w:rsidRDefault="007E763A" w:rsidP="009717D8">
      <w:r>
        <w:separator/>
      </w:r>
    </w:p>
  </w:endnote>
  <w:endnote w:type="continuationSeparator" w:id="0">
    <w:p w:rsidR="007E763A" w:rsidRDefault="007E763A" w:rsidP="009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3A" w:rsidRDefault="007E763A" w:rsidP="009717D8">
      <w:r>
        <w:separator/>
      </w:r>
    </w:p>
  </w:footnote>
  <w:footnote w:type="continuationSeparator" w:id="0">
    <w:p w:rsidR="007E763A" w:rsidRDefault="007E763A" w:rsidP="0097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14EC2"/>
    <w:multiLevelType w:val="singleLevel"/>
    <w:tmpl w:val="82614EC2"/>
    <w:lvl w:ilvl="0">
      <w:start w:val="1"/>
      <w:numFmt w:val="decimal"/>
      <w:suff w:val="nothing"/>
      <w:lvlText w:val="%1、"/>
      <w:lvlJc w:val="left"/>
    </w:lvl>
  </w:abstractNum>
  <w:abstractNum w:abstractNumId="1">
    <w:nsid w:val="52166CE7"/>
    <w:multiLevelType w:val="multilevel"/>
    <w:tmpl w:val="52166CE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63"/>
    <w:rsid w:val="000C2451"/>
    <w:rsid w:val="000F7F7E"/>
    <w:rsid w:val="00100B13"/>
    <w:rsid w:val="00187D40"/>
    <w:rsid w:val="00200BE1"/>
    <w:rsid w:val="002B5E6E"/>
    <w:rsid w:val="002C76AE"/>
    <w:rsid w:val="0033502E"/>
    <w:rsid w:val="003D2568"/>
    <w:rsid w:val="00406973"/>
    <w:rsid w:val="00447F21"/>
    <w:rsid w:val="0047630D"/>
    <w:rsid w:val="004B26AB"/>
    <w:rsid w:val="004F1B53"/>
    <w:rsid w:val="00517AD9"/>
    <w:rsid w:val="00531CAC"/>
    <w:rsid w:val="00587003"/>
    <w:rsid w:val="005B6501"/>
    <w:rsid w:val="00647F37"/>
    <w:rsid w:val="00674072"/>
    <w:rsid w:val="006860B3"/>
    <w:rsid w:val="006E52EF"/>
    <w:rsid w:val="00707F9B"/>
    <w:rsid w:val="0075188D"/>
    <w:rsid w:val="00755CAC"/>
    <w:rsid w:val="00790E08"/>
    <w:rsid w:val="007B6013"/>
    <w:rsid w:val="007E363C"/>
    <w:rsid w:val="007E763A"/>
    <w:rsid w:val="008049ED"/>
    <w:rsid w:val="00822BB4"/>
    <w:rsid w:val="00826341"/>
    <w:rsid w:val="00855FF0"/>
    <w:rsid w:val="008C20ED"/>
    <w:rsid w:val="00920174"/>
    <w:rsid w:val="0092147F"/>
    <w:rsid w:val="009264B0"/>
    <w:rsid w:val="009717D8"/>
    <w:rsid w:val="009908B7"/>
    <w:rsid w:val="009E18E9"/>
    <w:rsid w:val="00B05863"/>
    <w:rsid w:val="00C0136C"/>
    <w:rsid w:val="00C2465C"/>
    <w:rsid w:val="00C579BD"/>
    <w:rsid w:val="00D06164"/>
    <w:rsid w:val="00E349C1"/>
    <w:rsid w:val="00EF1F09"/>
    <w:rsid w:val="00F478FC"/>
    <w:rsid w:val="00F635A4"/>
    <w:rsid w:val="04D950F2"/>
    <w:rsid w:val="1311241C"/>
    <w:rsid w:val="2480727B"/>
    <w:rsid w:val="2D7C5128"/>
    <w:rsid w:val="31AB2E0B"/>
    <w:rsid w:val="361C3C8A"/>
    <w:rsid w:val="3C9C1332"/>
    <w:rsid w:val="3C9E765E"/>
    <w:rsid w:val="5C4765EC"/>
    <w:rsid w:val="5E5D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C4448-7E5D-477B-A7AB-C1BF79B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1306</Words>
  <Characters>1320</Characters>
  <Application>Microsoft Office Word</Application>
  <DocSecurity>0</DocSecurity>
  <Lines>73</Lines>
  <Paragraphs>64</Paragraphs>
  <ScaleCrop>false</ScaleCrop>
  <Company>msdi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wsh</cp:lastModifiedBy>
  <cp:revision>13</cp:revision>
  <cp:lastPrinted>2019-05-15T02:31:00Z</cp:lastPrinted>
  <dcterms:created xsi:type="dcterms:W3CDTF">2019-05-14T15:09:00Z</dcterms:created>
  <dcterms:modified xsi:type="dcterms:W3CDTF">2019-05-22T01:50:00Z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