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r="http://schemas.openxmlformats.org/officeDocument/2006/relationships" xmlns:wp="http://schemas.openxmlformats.org/drawingml/2006/wordprocessingDrawing" xmlns:a="http://schemas.openxmlformats.org/drawingml/2006/main" xmlns:pic="http://schemas.openxmlformats.org/drawingml/2006/picture" xmlns:w="http://schemas.openxmlformats.org/wordprocessingml/2006/main">
  <w:body>
    <w:sectPr w:rsidRPr="001347A8" w:rsidR="00597A4A" w:rsidSect="001B76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  <w:p>
      <w:pPr>
        <w:spacing w:line="360" w:lineRule="auto"/>
        <w:jc w:val="center"/>
        <w:ind w:left="312" w:hanging="312" w:hangingChars="130"/>
      </w:pPr>
      <w:r>
        <w:rPr>
          <w:sz w:val="30"/>
          <w:szCs w:val="30"/>
          <w:b/>
        </w:rPr>
        <w:t>人教新版九年级上学期《第16章 电压 电阻》2018年单元测试卷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　</w:t>
      </w:r>
    </w:p>
    <w:p>
      <w:pPr>
        <w:spacing w:line="360" w:lineRule="auto"/>
        <w:ind w:left="312" w:hanging="312" w:hangingChars="130"/>
      </w:pPr>
      <w:r>
        <w:rPr>
          <w:b/>
          <w:sz w:val="24"/>
          <w:szCs w:val="24"/>
        </w:rPr>
        <w:t>一．选择题（共33小题）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1．如图所示，能正确地测出小灯泡L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两端电压的电路是（　　）</w:t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</w:t>
      </w:r>
      <w:r>
        <w:rPr>
          <w:sz w:val="24"/>
          <w:szCs w:val="24"/>
        </w:rPr>
        <w:drawing>
          <wp:inline distT="0" distB="0" distL="0" distR="0">
            <wp:extent cx="1333686" cy="1105054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686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drawing>
          <wp:inline distT="0" distB="0" distL="0" distR="0">
            <wp:extent cx="1314634" cy="1124107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634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C．</w:t>
      </w:r>
      <w:r>
        <w:rPr>
          <w:sz w:val="24"/>
          <w:szCs w:val="24"/>
        </w:rPr>
        <w:drawing>
          <wp:inline distT="0" distB="0" distL="0" distR="0">
            <wp:extent cx="1324160" cy="1105054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160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drawing>
          <wp:inline distT="0" distB="0" distL="0" distR="0">
            <wp:extent cx="1305107" cy="1105054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2．现代人的生活已经离不开电了，为了安全用电，我们对生活中一些“电”常识的了解必不可少。下列有关常见电压值的表述，错误的是（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A．一节干电池的电压是1.5V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B．家庭电路的电压是220V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C．手机电池电压是3.7V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D．对人体安全的电压是36V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3．在图所示的电路中，当开关S断开时，下列说法中正确的是（　　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1409897" cy="933580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A．电源两端电压为零</w:t>
      </w:r>
      <w:r>
        <w:tab/>
      </w:r>
      <w:r>
        <w:rPr>
          <w:sz w:val="24"/>
          <w:szCs w:val="24"/>
        </w:rPr>
        <w:t>B．电灯两端电压为零</w:t>
      </w:r>
      <w:r>
        <w:tab/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C．开关两端电压为零</w:t>
      </w:r>
      <w:r>
        <w:tab/>
      </w:r>
      <w:r>
        <w:rPr>
          <w:sz w:val="24"/>
          <w:szCs w:val="24"/>
        </w:rPr>
        <w:t>D．以上说法都不正确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4．电视节目中我们看到“特斯拉线圈”表演，表演者通过有关设备造出人工闪电，放出美妙的电火花。以下说法错误的是（　　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2095793" cy="1352739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793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A．表演者与“特斯拉线圈”构成了闭合回路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B．表演者是在安全电压状态下演出的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C．表演者的防护服里有金属丝，电流只是经过金属丝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D．表演时发生了电能向光能、热能的转化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5．测量电压的工具是（　　）</w:t>
      </w:r>
    </w:p>
    <w:p>
      <w:pPr>
        <w:tabs>
          <w:tab w:val="left" w:pos="2300"/>
          <w:tab w:val="left" w:pos="4400"/>
          <w:tab w:val="left" w:pos="6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A．电压表</w:t>
      </w:r>
      <w:r>
        <w:tab/>
      </w:r>
      <w:r>
        <w:rPr>
          <w:sz w:val="24"/>
          <w:szCs w:val="24"/>
        </w:rPr>
        <w:t>B．电流表</w:t>
      </w:r>
      <w:r>
        <w:tab/>
      </w:r>
      <w:r>
        <w:rPr>
          <w:sz w:val="24"/>
          <w:szCs w:val="24"/>
        </w:rPr>
        <w:t>C．验电器</w:t>
      </w:r>
      <w:r>
        <w:tab/>
      </w:r>
      <w:r>
        <w:rPr>
          <w:sz w:val="24"/>
          <w:szCs w:val="24"/>
        </w:rPr>
        <w:t>D．电能表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6．下面哪个是电压表的符号（　　）</w:t>
      </w:r>
    </w:p>
    <w:p>
      <w:pPr>
        <w:tabs>
          <w:tab w:val="left" w:pos="2300"/>
          <w:tab w:val="left" w:pos="4400"/>
          <w:tab w:val="left" w:pos="6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</w:t>
      </w:r>
      <w:r>
        <w:rPr>
          <w:sz w:val="24"/>
          <w:szCs w:val="24"/>
        </w:rPr>
        <w:drawing>
          <wp:inline distT="0" distB="0" distL="0" distR="0">
            <wp:extent cx="304843" cy="276264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drawing>
          <wp:inline distT="0" distB="0" distL="0" distR="0">
            <wp:extent cx="323895" cy="323895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95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C．</w:t>
      </w:r>
      <w:r>
        <w:rPr>
          <w:sz w:val="24"/>
          <w:szCs w:val="24"/>
        </w:rPr>
        <w:drawing>
          <wp:inline distT="0" distB="0" distL="0" distR="0">
            <wp:extent cx="266737" cy="266737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37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drawing>
          <wp:inline distT="0" distB="0" distL="0" distR="0">
            <wp:extent cx="304843" cy="228632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7．测量电压的仪表是（　　）</w:t>
      </w:r>
    </w:p>
    <w:p>
      <w:pPr>
        <w:tabs>
          <w:tab w:val="left" w:pos="2300"/>
          <w:tab w:val="left" w:pos="4400"/>
          <w:tab w:val="left" w:pos="6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A．电流表</w:t>
      </w:r>
      <w:r>
        <w:tab/>
      </w:r>
      <w:r>
        <w:rPr>
          <w:sz w:val="24"/>
          <w:szCs w:val="24"/>
        </w:rPr>
        <w:t>B．电压表</w:t>
      </w:r>
      <w:r>
        <w:tab/>
      </w:r>
      <w:r>
        <w:rPr>
          <w:sz w:val="24"/>
          <w:szCs w:val="24"/>
        </w:rPr>
        <w:t>C．.电能表</w:t>
      </w:r>
      <w:r>
        <w:tab/>
      </w:r>
      <w:r>
        <w:rPr>
          <w:sz w:val="24"/>
          <w:szCs w:val="24"/>
        </w:rPr>
        <w:t>D．电阻箱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8．如图所示电路，各元件完好，下列说法正确的是（　　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1114581" cy="847843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A．若甲乙都是电压表，S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都闭合，则R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并联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B．若甲乙都是电流表，S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闭合、S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断开，则R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是串联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C．若甲电流表，乙是电压表，S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闭合、S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断开，则甲表测R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电流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D．若甲是电压表，乙是电流表，S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闭合S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断开，则甲表测电源电压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9．下列电表示数为1.4伏的是（　　）</w:t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</w:t>
      </w:r>
      <w:r>
        <w:rPr>
          <w:sz w:val="24"/>
          <w:szCs w:val="24"/>
        </w:rPr>
        <w:drawing>
          <wp:inline distT="0" distB="0" distL="0" distR="0">
            <wp:extent cx="1343213" cy="914528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213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drawing>
          <wp:inline distT="0" distB="0" distL="0" distR="0">
            <wp:extent cx="1343213" cy="914528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213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C．</w:t>
      </w:r>
      <w:r>
        <w:rPr>
          <w:sz w:val="24"/>
          <w:szCs w:val="24"/>
        </w:rPr>
        <w:drawing>
          <wp:inline distT="0" distB="0" distL="0" distR="0">
            <wp:extent cx="1390844" cy="914528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drawing>
          <wp:inline distT="0" distB="0" distL="0" distR="0">
            <wp:extent cx="1390844" cy="914528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10．某同学用0</w:t>
      </w:r>
      <w:r>
        <w:rPr>
          <w:rFonts w:hint="eastAsia" w:ascii="宋体" w:hAnsi="宋体" w:eastAsia="宋体"/>
          <w:sz w:val="24"/>
          <w:szCs w:val="24"/>
        </w:rPr>
        <w:t>～</w:t>
      </w:r>
      <w:r>
        <w:rPr>
          <w:sz w:val="24"/>
          <w:szCs w:val="24"/>
        </w:rPr>
        <w:t>3V和0</w:t>
      </w:r>
      <w:r>
        <w:rPr>
          <w:rFonts w:hint="eastAsia" w:ascii="宋体" w:hAnsi="宋体" w:eastAsia="宋体"/>
          <w:sz w:val="24"/>
          <w:szCs w:val="24"/>
        </w:rPr>
        <w:t>～</w:t>
      </w:r>
      <w:r>
        <w:rPr>
          <w:sz w:val="24"/>
          <w:szCs w:val="24"/>
        </w:rPr>
        <w:t>15V双量程的电压表测量两节干电池串联后的总电压，由于看错量程误读成10V，则这两节干电池串联后的总电压实际值是（　　）</w:t>
      </w:r>
    </w:p>
    <w:p>
      <w:pPr>
        <w:tabs>
          <w:tab w:val="left" w:pos="2300"/>
          <w:tab w:val="left" w:pos="4400"/>
          <w:tab w:val="left" w:pos="6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A．3V</w:t>
      </w:r>
      <w:r>
        <w:tab/>
      </w:r>
      <w:r>
        <w:rPr>
          <w:sz w:val="24"/>
          <w:szCs w:val="24"/>
        </w:rPr>
        <w:t>B．1.5V</w:t>
      </w:r>
      <w:r>
        <w:tab/>
      </w:r>
      <w:r>
        <w:rPr>
          <w:sz w:val="24"/>
          <w:szCs w:val="24"/>
        </w:rPr>
        <w:t>C．2V</w:t>
      </w:r>
      <w:r>
        <w:tab/>
      </w:r>
      <w:r>
        <w:rPr>
          <w:sz w:val="24"/>
          <w:szCs w:val="24"/>
        </w:rPr>
        <w:t>D．1.2V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11．如图所示，甲、乙两个小灯泡连接在电路中，</w:t>
      </w:r>
      <w:r>
        <w:rPr>
          <w:rFonts w:hint="eastAsia" w:ascii="宋体" w:hAnsi="宋体" w:eastAsia="宋体"/>
          <w:sz w:val="24"/>
          <w:szCs w:val="24"/>
        </w:rPr>
        <w:t>①</w:t>
      </w:r>
      <w:r>
        <w:rPr>
          <w:rFonts w:hint="eastAsia" w:ascii="宋体" w:hAnsi="宋体" w:eastAsia="宋体"/>
          <w:sz w:val="24"/>
          <w:szCs w:val="24"/>
        </w:rPr>
        <w:t>②</w:t>
      </w:r>
      <w:r>
        <w:rPr>
          <w:rFonts w:hint="eastAsia" w:ascii="宋体" w:hAnsi="宋体" w:eastAsia="宋体"/>
          <w:sz w:val="24"/>
          <w:szCs w:val="24"/>
        </w:rPr>
        <w:t>③</w:t>
      </w:r>
      <w:r>
        <w:rPr>
          <w:sz w:val="24"/>
          <w:szCs w:val="24"/>
        </w:rPr>
        <w:t>可能是电压表或电流表（　　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962159" cy="838317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A．若</w:t>
      </w:r>
      <w:r>
        <w:rPr>
          <w:rFonts w:hint="eastAsia" w:ascii="宋体" w:hAnsi="宋体" w:eastAsia="宋体"/>
          <w:sz w:val="24"/>
          <w:szCs w:val="24"/>
        </w:rPr>
        <w:t>①</w:t>
      </w:r>
      <w:r>
        <w:rPr>
          <w:rFonts w:hint="eastAsia" w:ascii="宋体" w:hAnsi="宋体" w:eastAsia="宋体"/>
          <w:sz w:val="24"/>
          <w:szCs w:val="24"/>
        </w:rPr>
        <w:t>②</w:t>
      </w:r>
      <w:r>
        <w:rPr>
          <w:sz w:val="24"/>
          <w:szCs w:val="24"/>
        </w:rPr>
        <w:t>为电流表，</w:t>
      </w:r>
      <w:r>
        <w:rPr>
          <w:rFonts w:hint="eastAsia" w:ascii="宋体" w:hAnsi="宋体" w:eastAsia="宋体"/>
          <w:sz w:val="24"/>
          <w:szCs w:val="24"/>
        </w:rPr>
        <w:t>③</w:t>
      </w:r>
      <w:r>
        <w:rPr>
          <w:sz w:val="24"/>
          <w:szCs w:val="24"/>
        </w:rPr>
        <w:t>为电压表，两灯都亮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B．若</w:t>
      </w:r>
      <w:r>
        <w:rPr>
          <w:rFonts w:hint="eastAsia" w:ascii="宋体" w:hAnsi="宋体" w:eastAsia="宋体"/>
          <w:sz w:val="24"/>
          <w:szCs w:val="24"/>
        </w:rPr>
        <w:t>①</w:t>
      </w:r>
      <w:r>
        <w:rPr>
          <w:rFonts w:hint="eastAsia" w:ascii="宋体" w:hAnsi="宋体" w:eastAsia="宋体"/>
          <w:sz w:val="24"/>
          <w:szCs w:val="24"/>
        </w:rPr>
        <w:t>②</w:t>
      </w:r>
      <w:r>
        <w:rPr>
          <w:sz w:val="24"/>
          <w:szCs w:val="24"/>
        </w:rPr>
        <w:t>为电压表，</w:t>
      </w:r>
      <w:r>
        <w:rPr>
          <w:rFonts w:hint="eastAsia" w:ascii="宋体" w:hAnsi="宋体" w:eastAsia="宋体"/>
          <w:sz w:val="24"/>
          <w:szCs w:val="24"/>
        </w:rPr>
        <w:t>③</w:t>
      </w:r>
      <w:r>
        <w:rPr>
          <w:sz w:val="24"/>
          <w:szCs w:val="24"/>
        </w:rPr>
        <w:t>为电流表，两灯都亮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C．若</w:t>
      </w:r>
      <w:r>
        <w:rPr>
          <w:rFonts w:hint="eastAsia" w:ascii="宋体" w:hAnsi="宋体" w:eastAsia="宋体"/>
          <w:sz w:val="24"/>
          <w:szCs w:val="24"/>
        </w:rPr>
        <w:t>①</w:t>
      </w:r>
      <w:r>
        <w:rPr>
          <w:rFonts w:hint="eastAsia" w:ascii="宋体" w:hAnsi="宋体" w:eastAsia="宋体"/>
          <w:sz w:val="24"/>
          <w:szCs w:val="24"/>
        </w:rPr>
        <w:t>③</w:t>
      </w:r>
      <w:r>
        <w:rPr>
          <w:sz w:val="24"/>
          <w:szCs w:val="24"/>
        </w:rPr>
        <w:t>为电压表，</w:t>
      </w:r>
      <w:r>
        <w:rPr>
          <w:rFonts w:hint="eastAsia" w:ascii="宋体" w:hAnsi="宋体" w:eastAsia="宋体"/>
          <w:sz w:val="24"/>
          <w:szCs w:val="24"/>
        </w:rPr>
        <w:t>②</w:t>
      </w:r>
      <w:r>
        <w:rPr>
          <w:sz w:val="24"/>
          <w:szCs w:val="24"/>
        </w:rPr>
        <w:t>为电流表，两灯串联都不亮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D．若</w:t>
      </w:r>
      <w:r>
        <w:rPr>
          <w:rFonts w:hint="eastAsia" w:ascii="宋体" w:hAnsi="宋体" w:eastAsia="宋体"/>
          <w:sz w:val="24"/>
          <w:szCs w:val="24"/>
        </w:rPr>
        <w:t>①</w:t>
      </w:r>
      <w:r>
        <w:rPr>
          <w:rFonts w:hint="eastAsia" w:ascii="宋体" w:hAnsi="宋体" w:eastAsia="宋体"/>
          <w:sz w:val="24"/>
          <w:szCs w:val="24"/>
        </w:rPr>
        <w:t>③</w:t>
      </w:r>
      <w:r>
        <w:rPr>
          <w:sz w:val="24"/>
          <w:szCs w:val="24"/>
        </w:rPr>
        <w:t>为电流表，</w:t>
      </w:r>
      <w:r>
        <w:rPr>
          <w:rFonts w:hint="eastAsia" w:ascii="宋体" w:hAnsi="宋体" w:eastAsia="宋体"/>
          <w:sz w:val="24"/>
          <w:szCs w:val="24"/>
        </w:rPr>
        <w:t>②</w:t>
      </w:r>
      <w:r>
        <w:rPr>
          <w:sz w:val="24"/>
          <w:szCs w:val="24"/>
        </w:rPr>
        <w:t>为电压表，两灯并联都亮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12．下图是小李同学在某次测量中连接的实物图，以实物图为根据画出的电路图，其中正确的是（　　）</w:t>
      </w:r>
      <w:r>
        <w:rPr>
          <w:sz w:val="24"/>
          <w:szCs w:val="24"/>
        </w:rPr>
        <w:drawing>
          <wp:inline distT="0" distB="0" distL="0" distR="0">
            <wp:extent cx="2181530" cy="1790950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530" cy="1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</w:t>
      </w:r>
      <w:r>
        <w:rPr>
          <w:sz w:val="24"/>
          <w:szCs w:val="24"/>
        </w:rPr>
        <w:drawing>
          <wp:inline distT="0" distB="0" distL="0" distR="0">
            <wp:extent cx="1295581" cy="1057423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581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drawing>
          <wp:inline distT="0" distB="0" distL="0" distR="0">
            <wp:extent cx="1200318" cy="1095528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C．</w:t>
      </w:r>
      <w:r>
        <w:rPr>
          <w:sz w:val="24"/>
          <w:szCs w:val="24"/>
        </w:rPr>
        <w:drawing>
          <wp:inline distT="0" distB="0" distL="0" distR="0">
            <wp:extent cx="1152686" cy="933580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686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drawing>
          <wp:inline distT="0" distB="0" distL="0" distR="0">
            <wp:extent cx="1200318" cy="1095528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13．小宁的探究小组在练习使用电压表时，军军把电压表接成了如图所示的电路。当闭合开关时所发生的现象是（　　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1066949" cy="819264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A．灯泡亮、电压表有示数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B．灯泡亮、电压表无示数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C．灯泡不亮、电压表有示数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D．灯泡不亮、电压表无示数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14．如图（a）所示电路中，当闭合开关后，两只电压表的指针偏转均如图（b）所示，则电阻R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两端的电压分别为（　　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1981477" cy="1095528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A．6V    1.5V</w:t>
      </w:r>
      <w:r>
        <w:tab/>
      </w:r>
      <w:r>
        <w:rPr>
          <w:sz w:val="24"/>
          <w:szCs w:val="24"/>
        </w:rPr>
        <w:t>B．7.5V    1.5V</w:t>
      </w:r>
      <w:r>
        <w:tab/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C．1.5V    7.5V</w:t>
      </w:r>
      <w:r>
        <w:tab/>
      </w:r>
      <w:r>
        <w:rPr>
          <w:sz w:val="24"/>
          <w:szCs w:val="24"/>
        </w:rPr>
        <w:t>D．1.5V    6V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15．如图所示，电源电压为6V，闭合开关后，电压表的示数为4V，下列描述不正确的是（　　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1076475" cy="809738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两端电压为2V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两端电压为4V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两端电压为4V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两端电压之和为6V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16．如图甲所示的电路中，当闭合开关后，两个电压表指针偏转均如图乙所示，则电灯L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两端的电压分别为（　　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2248214" cy="905001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A．4.8V，1.2V</w:t>
      </w:r>
      <w:r>
        <w:tab/>
      </w:r>
      <w:r>
        <w:rPr>
          <w:sz w:val="24"/>
          <w:szCs w:val="24"/>
        </w:rPr>
        <w:t>B．6V，1.2V</w:t>
      </w:r>
      <w:r>
        <w:tab/>
      </w:r>
      <w:r>
        <w:rPr>
          <w:sz w:val="24"/>
          <w:szCs w:val="24"/>
        </w:rPr>
        <w:t>C．1.2V，6V</w:t>
      </w:r>
      <w:r>
        <w:tab/>
      </w:r>
      <w:r>
        <w:rPr>
          <w:sz w:val="24"/>
          <w:szCs w:val="24"/>
        </w:rPr>
        <w:t>D．1.2V，4.8V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17．如图所示电路。开关闭合后两灯发光。以下说法正确的是（　　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1228897" cy="1219370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897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A．电压表V的示数一定等于V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B．电压表V的示数一定大于V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C．电流表A的示数一定等于A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D．电流表A的示数一定等于A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的示数的2倍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18．如图所示，在“探究串联电路的电压规律”实验时，闭合开关，用电压表分别测出AB、BC、AC两端的电压分别为U</w:t>
      </w:r>
      <w:r>
        <w:rPr>
          <w:sz w:val="24"/>
          <w:szCs w:val="24"/>
          <w:vertAlign w:val="subscript"/>
        </w:rPr>
        <w:t>AB</w:t>
      </w:r>
      <w:r>
        <w:rPr>
          <w:sz w:val="24"/>
          <w:szCs w:val="24"/>
        </w:rPr>
        <w:t>=1.5V，U</w:t>
      </w:r>
      <w:r>
        <w:rPr>
          <w:sz w:val="24"/>
          <w:szCs w:val="24"/>
          <w:vertAlign w:val="subscript"/>
        </w:rPr>
        <w:t>BC</w:t>
      </w:r>
      <w:r>
        <w:rPr>
          <w:sz w:val="24"/>
          <w:szCs w:val="24"/>
        </w:rPr>
        <w:t>=1.5V，U</w:t>
      </w:r>
      <w:r>
        <w:rPr>
          <w:sz w:val="24"/>
          <w:szCs w:val="24"/>
          <w:vertAlign w:val="subscript"/>
        </w:rPr>
        <w:t>AC</w:t>
      </w:r>
      <w:r>
        <w:rPr>
          <w:sz w:val="24"/>
          <w:szCs w:val="24"/>
        </w:rPr>
        <w:t>=3V，在表格中记录数据后，接着的实验步骤是（　　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1314634" cy="733527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634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A．整理器材，结束实验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B．分析数据，得出结论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C．换用不同规格的小灯泡，再测出几组电压值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D．换用电压表的另一量程，再测出一组电压值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19．在探究电路的电压规律的实验时用了图中的某个电路，已知R</w:t>
      </w:r>
      <w:r>
        <w:rPr>
          <w:sz w:val="24"/>
          <w:szCs w:val="24"/>
          <w:vertAlign w:val="subscript"/>
        </w:rPr>
        <w:t>1</w:t>
      </w:r>
      <w:r>
        <w:rPr>
          <w:rFonts w:hint="eastAsia" w:ascii="宋体" w:hAnsi="宋体" w:eastAsia="宋体"/>
          <w:sz w:val="24"/>
          <w:szCs w:val="24"/>
        </w:rPr>
        <w:t>＞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，电压表V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、V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的读数分别是4V，2V，6V，测量时的电路图应是（　　）</w:t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</w:t>
      </w:r>
      <w:r>
        <w:rPr>
          <w:sz w:val="24"/>
          <w:szCs w:val="24"/>
        </w:rPr>
        <w:drawing>
          <wp:inline distT="0" distB="0" distL="0" distR="0">
            <wp:extent cx="1114581" cy="1114581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drawing>
          <wp:inline distT="0" distB="0" distL="0" distR="0">
            <wp:extent cx="905001" cy="838317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C．</w:t>
      </w:r>
      <w:r>
        <w:rPr>
          <w:sz w:val="24"/>
          <w:szCs w:val="24"/>
        </w:rPr>
        <w:drawing>
          <wp:inline distT="0" distB="0" distL="0" distR="0">
            <wp:extent cx="1114581" cy="1105054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drawing>
          <wp:inline distT="0" distB="0" distL="0" distR="0">
            <wp:extent cx="905001" cy="838317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20．青少年科技创新材料中有一种变光二极管，电流从其P端流入时发红光，从其Q端流入时发绿光，奥秘在于其内部封装有一红一绿两个发光二极管，发光二极管具有单向导电性，其符号为</w:t>
      </w:r>
      <w:r>
        <w:rPr>
          <w:sz w:val="24"/>
          <w:szCs w:val="24"/>
        </w:rPr>
        <w:drawing>
          <wp:inline distT="0" distB="0" distL="0" distR="0">
            <wp:extent cx="714475" cy="333422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475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，当电流从“</w:t>
      </w:r>
      <w:r>
        <w:rPr>
          <w:rFonts w:hint="eastAsia" w:ascii="宋体" w:hAnsi="宋体" w:eastAsia="宋体"/>
          <w:sz w:val="24"/>
          <w:szCs w:val="24"/>
        </w:rPr>
        <w:t>+</w:t>
      </w:r>
      <w:r>
        <w:rPr>
          <w:sz w:val="24"/>
          <w:szCs w:val="24"/>
        </w:rPr>
        <w:t>”极流入时二极管能通电且发光，当电流从“﹣”极流入时二极管不能发光，则该变光二极管的内部结构可能是下图中的（　　）</w:t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</w:t>
      </w:r>
      <w:r>
        <w:rPr>
          <w:sz w:val="24"/>
          <w:szCs w:val="24"/>
        </w:rPr>
        <w:drawing>
          <wp:inline distT="0" distB="0" distL="0" distR="0">
            <wp:extent cx="1276528" cy="1019317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528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drawing>
          <wp:inline distT="0" distB="0" distL="0" distR="0">
            <wp:extent cx="1247949" cy="1019317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C．</w:t>
      </w:r>
      <w:r>
        <w:rPr>
          <w:sz w:val="24"/>
          <w:szCs w:val="24"/>
        </w:rPr>
        <w:drawing>
          <wp:inline distT="0" distB="0" distL="0" distR="0">
            <wp:extent cx="1247949" cy="1019317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drawing>
          <wp:inline distT="0" distB="0" distL="0" distR="0">
            <wp:extent cx="1247949" cy="1019317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21．如图所示，几只串联的水果电池提供的电力足够点亮排成V字形的一组发光二极管。下列说法正确的是（　　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2048161" cy="895475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A．水果电池将电能转化为化学能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B．发光二极管是由半导体材料制成的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C．一组二极管同时发光说明它们一定是串联的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D．如果少串联一个水果电池，二极管将变亮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22．自动照相机所用的感光元件是一种光敏电阻，它是由下列哪种材料制造的（　　）</w:t>
      </w:r>
    </w:p>
    <w:p>
      <w:pPr>
        <w:tabs>
          <w:tab w:val="left" w:pos="2300"/>
          <w:tab w:val="left" w:pos="4400"/>
          <w:tab w:val="left" w:pos="6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A．导体</w:t>
      </w:r>
      <w:r>
        <w:tab/>
      </w:r>
      <w:r>
        <w:rPr>
          <w:sz w:val="24"/>
          <w:szCs w:val="24"/>
        </w:rPr>
        <w:t>B．半导体</w:t>
      </w:r>
      <w:r>
        <w:tab/>
      </w:r>
      <w:r>
        <w:rPr>
          <w:sz w:val="24"/>
          <w:szCs w:val="24"/>
        </w:rPr>
        <w:t>C．绝缘体</w:t>
      </w:r>
      <w:r>
        <w:tab/>
      </w:r>
      <w:r>
        <w:rPr>
          <w:sz w:val="24"/>
          <w:szCs w:val="24"/>
        </w:rPr>
        <w:t>D．超导体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23．2014年1月，中科院物理研究所铁基高温超导研究成果，荣获国家自然科学一等奖。假如人们已研制出常温下的超导体，则可用它制作（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A．远距离大功率输电的导线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B．电饭煲的发热电阻丝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C．白炽灯泡的灯丝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D．家用保险丝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24．下列有关电阻的说法正确的是（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A．导体的电阻越大，表明导体的导电能力越强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B．导体的电阻与导体两端的电压成正比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C．导体中的电流为零时电阻也为零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D．导体的电阻是导体本身的一种性质，与导体的材料、长度和横截面积等因素有关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25．一段1m长的电阻丝，下列做法能使它的电阻增大的是（　　）</w:t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A．对折</w:t>
      </w:r>
      <w:r>
        <w:tab/>
      </w:r>
      <w:r>
        <w:rPr>
          <w:sz w:val="24"/>
          <w:szCs w:val="24"/>
        </w:rPr>
        <w:t>B．长度拉伸为原来的2倍</w:t>
      </w:r>
      <w:r>
        <w:tab/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C．剪掉一半</w:t>
      </w:r>
      <w:r>
        <w:tab/>
      </w:r>
      <w:r>
        <w:rPr>
          <w:sz w:val="24"/>
          <w:szCs w:val="24"/>
        </w:rPr>
        <w:t>D．外表涂上绝缘材料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26．一根长1m导线，电阻为R，先把它剪去一半，再将剩下的一半拉长到1m，此时它的电阻（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A．大于R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B．等于R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C．小于R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D．因条件不足，无法判断其变化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27．关于导体的电阻，下列说法中正确的是（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A．导体导电说明它对电流没有任何阻碍作用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B．导体的电阻越大，说明它对电流的阻碍作用越小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C．相同条件下，铜导线比铁导线的导电性能好，说明导体的电阻与材料有关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D．导体的电阻由它两端的电压和通过的电流决定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28．如图所示，为一电阻箱结构示意图，下面关于此电阻箱接入电路电阻值大小的说法正确的是（　　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1200318" cy="762106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A．只拔出铜塞a、b，接入电路电阻为7欧姆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B．只拔出铜塞c、d，接入电路电阻为7欧姆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C．要使接入电路电阻为7欧姆，只有拔出铜塞c、d才行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D．将铜塞a、b、c、d全拔出，接入电路的电阻最小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29．滑动变阻器的滑片P滑动时，接入电路的电阻发生变化的原因是（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A．加在电阻丝两端的电压发生变化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B．电阻丝横截面积发生变化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C．连入电路的电阻丝长度发生变化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D．通过变阻器的电流强度发生变化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30．一个滑动变阻器铭牌上标有“50Ω  1.5A”的字样它的意义是（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A．电阻的最小值是50Ω，允许通过的最大电流是1.5A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B．电阻的最小值是50Ω，允许通过的最小电流是1.5A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C．电阻的最大值是50Ω，允许通过的最小电流是1.5A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D．电阻的最大值是50Ω，允许通过的最大电流是1.5A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31．如图所示，当滑片P向右移动时，滑动变阻器连入电路的电阻变小的是（　　）</w:t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</w:t>
      </w:r>
      <w:r>
        <w:rPr>
          <w:sz w:val="24"/>
          <w:szCs w:val="24"/>
        </w:rPr>
        <w:drawing>
          <wp:inline distT="0" distB="0" distL="0" distR="0">
            <wp:extent cx="1457528" cy="628738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52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drawing>
          <wp:inline distT="0" distB="0" distL="0" distR="0">
            <wp:extent cx="1209844" cy="752580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C．</w:t>
      </w:r>
      <w:r>
        <w:rPr>
          <w:sz w:val="24"/>
          <w:szCs w:val="24"/>
        </w:rPr>
        <w:drawing>
          <wp:inline distT="0" distB="0" distL="0" distR="0">
            <wp:extent cx="1362265" cy="609685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drawing>
          <wp:inline distT="0" distB="0" distL="0" distR="0">
            <wp:extent cx="1381318" cy="666843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32．在如图所示的电路中，用滑动变阻器调节灯的亮度，若要求滑片P向右端滑动时灯逐渐变亮，则下列接法正确的是（　　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1467055" cy="1181265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A．M接A，N接B</w:t>
      </w:r>
      <w:r>
        <w:tab/>
      </w:r>
      <w:r>
        <w:rPr>
          <w:sz w:val="24"/>
          <w:szCs w:val="24"/>
        </w:rPr>
        <w:t>B．M接C，N接D</w:t>
      </w:r>
      <w:r>
        <w:tab/>
      </w:r>
      <w:r>
        <w:rPr>
          <w:sz w:val="24"/>
          <w:szCs w:val="24"/>
        </w:rPr>
        <w:t>C．M接C，N接B</w:t>
      </w:r>
      <w:r>
        <w:tab/>
      </w:r>
      <w:r>
        <w:rPr>
          <w:sz w:val="24"/>
          <w:szCs w:val="24"/>
        </w:rPr>
        <w:t>D．M接A，N接D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33．在探究一个用电器中电流随电压变化关系时，小明连接好的电路如图所示，闭合开关，发现电流表、电压表均有示数，调节滑动电阻器，电流表、电压表示数都不变化，小明连接的电路有不妥之处，改正的方法是（　　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2143424" cy="1428950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14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A．将导线K的a端移至接线柱A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B．将导线M的c端移至接线柱B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C．将导线M的c端移至接线柱D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D．将导线L的b端移至接线柱D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　</w:t>
      </w:r>
    </w:p>
    <w:p>
      <w:pPr>
        <w:spacing w:line="360" w:lineRule="auto"/>
        <w:ind w:left="312" w:hanging="312" w:hangingChars="130"/>
      </w:pPr>
      <w:r>
        <w:rPr>
          <w:b/>
          <w:sz w:val="24"/>
          <w:szCs w:val="24"/>
        </w:rPr>
        <w:t>三．填空题（共4小题）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36．</w:t>
      </w:r>
      <w:r>
        <w:rPr>
          <w:u w:val="single"/>
          <w:sz w:val="24"/>
          <w:szCs w:val="24"/>
        </w:rPr>
        <w:t>　   　</w:t>
      </w:r>
      <w:r>
        <w:rPr>
          <w:sz w:val="24"/>
          <w:szCs w:val="24"/>
        </w:rPr>
        <w:t>是形成电流的原因，电源是提供</w:t>
      </w:r>
      <w:r>
        <w:rPr>
          <w:u w:val="single"/>
          <w:sz w:val="24"/>
          <w:szCs w:val="24"/>
        </w:rPr>
        <w:t>　   　</w:t>
      </w:r>
      <w:r>
        <w:rPr>
          <w:sz w:val="24"/>
          <w:szCs w:val="24"/>
        </w:rPr>
        <w:t>的装置。电压的单位是</w:t>
      </w:r>
      <w:r>
        <w:rPr>
          <w:u w:val="single"/>
          <w:sz w:val="24"/>
          <w:szCs w:val="24"/>
        </w:rPr>
        <w:t>　   　</w:t>
      </w:r>
      <w:r>
        <w:rPr>
          <w:sz w:val="24"/>
          <w:szCs w:val="24"/>
        </w:rPr>
        <w:t>，用符号</w:t>
      </w:r>
      <w:r>
        <w:rPr>
          <w:u w:val="single"/>
          <w:sz w:val="24"/>
          <w:szCs w:val="24"/>
        </w:rPr>
        <w:t>　   　</w:t>
      </w:r>
      <w:r>
        <w:rPr>
          <w:sz w:val="24"/>
          <w:szCs w:val="24"/>
        </w:rPr>
        <w:t>表示。测量电压的仪器也叫</w:t>
      </w:r>
      <w:r>
        <w:rPr>
          <w:u w:val="single"/>
          <w:sz w:val="24"/>
          <w:szCs w:val="24"/>
        </w:rPr>
        <w:t>　   　</w:t>
      </w:r>
      <w:r>
        <w:rPr>
          <w:sz w:val="24"/>
          <w:szCs w:val="24"/>
        </w:rPr>
        <w:t>表，在电路图中用符号</w:t>
      </w:r>
      <w:r>
        <w:rPr>
          <w:u w:val="single"/>
          <w:sz w:val="24"/>
          <w:szCs w:val="24"/>
        </w:rPr>
        <w:t>　   　</w:t>
      </w:r>
      <w:r>
        <w:rPr>
          <w:sz w:val="24"/>
          <w:szCs w:val="24"/>
        </w:rPr>
        <w:t>表示。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37．在烧杯中加入盐水，将铜片和锌片放在盐水中，这就是一个电池。用电压表测量这个自制电池的电压，其现象如图所示，这个电池的电压是</w:t>
      </w:r>
      <w:r>
        <w:rPr>
          <w:u w:val="single"/>
          <w:sz w:val="24"/>
          <w:szCs w:val="24"/>
        </w:rPr>
        <w:t>　   　</w:t>
      </w:r>
      <w:r>
        <w:rPr>
          <w:sz w:val="24"/>
          <w:szCs w:val="24"/>
        </w:rPr>
        <w:t>V，电池的正极是</w:t>
      </w:r>
      <w:r>
        <w:rPr>
          <w:u w:val="single"/>
          <w:sz w:val="24"/>
          <w:szCs w:val="24"/>
        </w:rPr>
        <w:t>　   　</w:t>
      </w:r>
      <w:r>
        <w:rPr>
          <w:sz w:val="24"/>
          <w:szCs w:val="24"/>
        </w:rPr>
        <w:t>（选填“锌片”或“铜片”）。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2143424" cy="914528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38．某种金属温度升高时，电阻变大。右图为该金属的电阻随时间变化的图象，则t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时刻的温度比t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>时刻</w:t>
      </w:r>
      <w:r>
        <w:rPr>
          <w:u w:val="single"/>
          <w:sz w:val="24"/>
          <w:szCs w:val="24"/>
        </w:rPr>
        <w:t>　   　</w:t>
      </w:r>
      <w:r>
        <w:rPr>
          <w:sz w:val="24"/>
          <w:szCs w:val="24"/>
        </w:rPr>
        <w:t>（选填“高”或“低，）．当其温度降得足够低时，它的电阻将变为</w:t>
      </w:r>
      <w:r>
        <w:rPr>
          <w:u w:val="single"/>
          <w:sz w:val="24"/>
          <w:szCs w:val="24"/>
        </w:rPr>
        <w:t>　   　</w:t>
      </w:r>
      <w:r>
        <w:rPr>
          <w:sz w:val="24"/>
          <w:szCs w:val="24"/>
        </w:rPr>
        <w:t>，这种现象叫做：</w:t>
      </w:r>
      <w:r>
        <w:rPr>
          <w:u w:val="single"/>
          <w:sz w:val="24"/>
          <w:szCs w:val="24"/>
        </w:rPr>
        <w:t>　   　</w:t>
      </w:r>
      <w:r>
        <w:rPr>
          <w:sz w:val="24"/>
          <w:szCs w:val="24"/>
        </w:rPr>
        <w:t>现象。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1629002" cy="1200318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39．如图甲所示，闭合开关S前，滑动变阻器的滑片P应滑到</w:t>
      </w:r>
      <w:r>
        <w:rPr>
          <w:u w:val="single"/>
          <w:sz w:val="24"/>
          <w:szCs w:val="24"/>
        </w:rPr>
        <w:t>　   　</w:t>
      </w:r>
      <w:r>
        <w:rPr>
          <w:sz w:val="24"/>
          <w:szCs w:val="24"/>
        </w:rPr>
        <w:t>端（选填“a”或“b”）；闭合开关S，调节滑动变阻器，电流表</w:t>
      </w:r>
      <w:r>
        <w:rPr>
          <w:sz w:val="24"/>
          <w:szCs w:val="24"/>
        </w:rPr>
        <w:drawing>
          <wp:inline distT="0" distB="0" distL="0" distR="0">
            <wp:extent cx="219106" cy="209579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的示数如乙图所示，通过灯L的电流为</w:t>
      </w:r>
      <w:r>
        <w:rPr>
          <w:u w:val="single"/>
          <w:sz w:val="24"/>
          <w:szCs w:val="24"/>
        </w:rPr>
        <w:t>　   　</w:t>
      </w:r>
      <w:r>
        <w:rPr>
          <w:sz w:val="24"/>
          <w:szCs w:val="24"/>
        </w:rPr>
        <w:t>A。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3019847" cy="1238423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847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　</w:t>
      </w:r>
    </w:p>
    <w:p>
      <w:pPr>
        <w:spacing w:line="360" w:lineRule="auto"/>
        <w:ind w:left="312" w:hanging="312" w:hangingChars="130"/>
      </w:pPr>
      <w:r>
        <w:rPr>
          <w:b/>
          <w:sz w:val="24"/>
          <w:szCs w:val="24"/>
        </w:rPr>
        <w:t>二．多选题（共2小题）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34．下列关于电压的说法中正确的是（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A．只要电路两端有电压，电路中就一定有电流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B．电压是使电路中形成电流的原因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C．电路中有电流时，电路两端就一定有电压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D．电源是提供电压的装置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35．在收音机等电器中，有一种叫电位器的变阻器。电位器的外形及其内部构造如图所示。图中A、B、C三个焊接点相当于变阻器的三个接线柱。使用电位器时，下列说法正确的是（　　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1933845" cy="1019317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845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A．只把A和C接入电路，无法改变通过电位器的电流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B．只把A和B接入电路，无法改变通过电位器的电流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C．将A、B接入电路同一点，C接电路另一点，可以改变通过电位器的电流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D．将B、C两点接入电路，当滑片顺时针旋动时，电位器接入电路电阻变大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　</w:t>
      </w:r>
    </w:p>
    <w:p>
      <w:pPr>
        <w:spacing w:line="360" w:lineRule="auto"/>
        <w:ind w:left="312" w:hanging="312" w:hangingChars="130"/>
      </w:pPr>
      <w:r>
        <w:rPr>
          <w:b/>
          <w:sz w:val="24"/>
          <w:szCs w:val="24"/>
        </w:rPr>
        <w:t>四．作图题（共1小题）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40．如图所示，闭合开关S，要使R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并联，请在A、B圆圈内填出电压表“V”或电流表“A”，并标出两表的“</w:t>
      </w:r>
      <w:r>
        <w:rPr>
          <w:rFonts w:hint="eastAsia" w:ascii="宋体" w:hAnsi="宋体" w:eastAsia="宋体"/>
          <w:sz w:val="24"/>
          <w:szCs w:val="24"/>
        </w:rPr>
        <w:t>+</w:t>
      </w:r>
      <w:r>
        <w:rPr>
          <w:sz w:val="24"/>
          <w:szCs w:val="24"/>
        </w:rPr>
        <w:t>”、“﹣”接线柱。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1286054" cy="1114581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054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　</w:t>
      </w:r>
    </w:p>
    <w:p>
      <w:pPr>
        <w:spacing w:line="360" w:lineRule="auto"/>
        <w:ind w:left="312" w:hanging="312" w:hangingChars="130"/>
      </w:pPr>
      <w:pPr>
        <w:widowControl/>
        <w:jc w:val="left"/>
      </w:pPr>
      <w:r>
        <w:br w:type="page"/>
      </w:r>
    </w:p>
    <w:p>
      <w:pPr>
        <w:spacing w:line="360" w:lineRule="auto"/>
        <w:jc w:val="center"/>
        <w:ind w:left="312" w:hanging="312" w:hangingChars="130"/>
      </w:pPr>
      <w:r>
        <w:rPr>
          <w:sz w:val="34"/>
          <w:szCs w:val="34"/>
          <w:b/>
        </w:rPr>
        <w:t>人教新版九年级上学期《第16章 电压 电阻》2018年单元测试卷</w:t>
      </w:r>
    </w:p>
    <w:p>
      <w:pPr>
        <w:spacing w:line="360" w:lineRule="auto"/>
        <w:jc w:val="center"/>
        <w:ind w:left="312" w:hanging="312" w:hangingChars="130"/>
      </w:pPr>
      <w:r>
        <w:rPr>
          <w:sz w:val="16"/>
          <w:szCs w:val="16"/>
          <w:b/>
        </w:rPr>
        <w:t>参考答案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　</w:t>
      </w:r>
    </w:p>
    <w:p>
      <w:pPr>
        <w:spacing w:line="360" w:lineRule="auto"/>
        <w:ind w:left="312" w:hanging="312" w:hangingChars="130"/>
      </w:pPr>
      <w:r>
        <w:rPr>
          <w:b/>
          <w:sz w:val="24"/>
          <w:szCs w:val="24"/>
        </w:rPr>
        <w:t>一．选择题（共33小题）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．D；2．D；3．B；4．B；5．A；6．B；7．B；8．D；9．D；10．C；11．D；12．B；13．C；14．A；15．B；16．D；17．A；18．C；19．D；20．C；21．B；22．B；23．A；24．D；25．B；26．A；27．C；28．B；29．C；30．D；31．D；32．D；33．B；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　</w:t>
      </w:r>
    </w:p>
    <w:p>
      <w:pPr>
        <w:spacing w:line="360" w:lineRule="auto"/>
        <w:ind w:left="312" w:hanging="312" w:hangingChars="130"/>
      </w:pPr>
      <w:r>
        <w:rPr>
          <w:b/>
          <w:sz w:val="24"/>
          <w:szCs w:val="24"/>
        </w:rPr>
        <w:t>三．填空题（共4小题）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36．</w:t>
      </w:r>
      <w:r>
        <w:rPr>
          <w:u w:val="single"/>
          <w:sz w:val="24"/>
          <w:szCs w:val="24"/>
        </w:rPr>
        <w:t>电压</w:t>
      </w:r>
      <w:r>
        <w:rPr>
          <w:sz w:val="24"/>
          <w:szCs w:val="24"/>
        </w:rPr>
        <w:t>；</w:t>
      </w:r>
      <w:r>
        <w:rPr>
          <w:u w:val="single"/>
          <w:sz w:val="24"/>
          <w:szCs w:val="24"/>
        </w:rPr>
        <w:t>电压</w:t>
      </w:r>
      <w:r>
        <w:rPr>
          <w:sz w:val="24"/>
          <w:szCs w:val="24"/>
        </w:rPr>
        <w:t>；</w:t>
      </w:r>
      <w:r>
        <w:rPr>
          <w:u w:val="single"/>
          <w:sz w:val="24"/>
          <w:szCs w:val="24"/>
        </w:rPr>
        <w:t>伏特</w:t>
      </w:r>
      <w:r>
        <w:rPr>
          <w:sz w:val="24"/>
          <w:szCs w:val="24"/>
        </w:rPr>
        <w:t>；</w:t>
      </w:r>
      <w:r>
        <w:rPr>
          <w:u w:val="single"/>
          <w:sz w:val="24"/>
          <w:szCs w:val="24"/>
        </w:rPr>
        <w:t>V</w:t>
      </w:r>
      <w:r>
        <w:rPr>
          <w:sz w:val="24"/>
          <w:szCs w:val="24"/>
        </w:rPr>
        <w:t>；</w:t>
      </w:r>
      <w:r>
        <w:rPr>
          <w:u w:val="single"/>
          <w:sz w:val="24"/>
          <w:szCs w:val="24"/>
        </w:rPr>
        <w:t>电压</w:t>
      </w:r>
      <w:r>
        <w:rPr>
          <w:sz w:val="24"/>
          <w:szCs w:val="24"/>
        </w:rPr>
        <w:t>；</w:t>
      </w:r>
      <w:r>
        <w:rPr>
          <w:sz w:val="24"/>
          <w:szCs w:val="24"/>
        </w:rPr>
        <w:t>；37．</w:t>
      </w:r>
      <w:r>
        <w:rPr>
          <w:u w:val="single"/>
          <w:sz w:val="24"/>
          <w:szCs w:val="24"/>
        </w:rPr>
        <w:t>0.5</w:t>
      </w:r>
      <w:r>
        <w:rPr>
          <w:sz w:val="24"/>
          <w:szCs w:val="24"/>
        </w:rPr>
        <w:t>；</w:t>
      </w:r>
      <w:r>
        <w:rPr>
          <w:u w:val="single"/>
          <w:sz w:val="24"/>
          <w:szCs w:val="24"/>
        </w:rPr>
        <w:t>铜片</w:t>
      </w:r>
      <w:r>
        <w:rPr>
          <w:sz w:val="24"/>
          <w:szCs w:val="24"/>
        </w:rPr>
        <w:t>；38．</w:t>
      </w:r>
      <w:r>
        <w:rPr>
          <w:u w:val="single"/>
          <w:sz w:val="24"/>
          <w:szCs w:val="24"/>
        </w:rPr>
        <w:t>低</w:t>
      </w:r>
      <w:r>
        <w:rPr>
          <w:sz w:val="24"/>
          <w:szCs w:val="24"/>
        </w:rPr>
        <w:t>；</w:t>
      </w:r>
      <w:r>
        <w:rPr>
          <w:u w:val="single"/>
          <w:sz w:val="24"/>
          <w:szCs w:val="24"/>
        </w:rPr>
        <w:t>0</w:t>
      </w:r>
      <w:r>
        <w:rPr>
          <w:sz w:val="24"/>
          <w:szCs w:val="24"/>
        </w:rPr>
        <w:t>；</w:t>
      </w:r>
      <w:r>
        <w:rPr>
          <w:u w:val="single"/>
          <w:sz w:val="24"/>
          <w:szCs w:val="24"/>
        </w:rPr>
        <w:t>超导</w:t>
      </w:r>
      <w:r>
        <w:rPr>
          <w:sz w:val="24"/>
          <w:szCs w:val="24"/>
        </w:rPr>
        <w:t>；39．</w:t>
      </w:r>
      <w:r>
        <w:rPr>
          <w:u w:val="single"/>
          <w:sz w:val="24"/>
          <w:szCs w:val="24"/>
        </w:rPr>
        <w:t>b</w:t>
      </w:r>
      <w:r>
        <w:rPr>
          <w:sz w:val="24"/>
          <w:szCs w:val="24"/>
        </w:rPr>
        <w:t>；</w:t>
      </w:r>
      <w:r>
        <w:rPr>
          <w:u w:val="single"/>
          <w:sz w:val="24"/>
          <w:szCs w:val="24"/>
        </w:rPr>
        <w:t>0.3</w:t>
      </w:r>
      <w:r>
        <w:rPr>
          <w:sz w:val="24"/>
          <w:szCs w:val="24"/>
        </w:rPr>
        <w:t>；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　</w:t>
      </w:r>
    </w:p>
    <w:p>
      <w:pPr>
        <w:spacing w:line="360" w:lineRule="auto"/>
        <w:ind w:left="312" w:hanging="312" w:hangingChars="130"/>
      </w:pPr>
      <w:r>
        <w:rPr>
          <w:b/>
          <w:sz w:val="24"/>
          <w:szCs w:val="24"/>
        </w:rPr>
        <w:t>二．多选题（共2小题）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34．BCD；35．AC；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　</w:t>
      </w:r>
    </w:p>
    <w:p>
      <w:pPr>
        <w:spacing w:line="360" w:lineRule="auto"/>
        <w:ind w:left="312" w:hanging="312" w:hangingChars="130"/>
      </w:pPr>
      <w:r>
        <w:rPr>
          <w:b/>
          <w:sz w:val="24"/>
          <w:szCs w:val="24"/>
        </w:rPr>
        <w:t>四．作图题（共1小题）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40．</w:t>
      </w:r>
      <w:r>
        <w:rPr>
          <w:sz w:val="24"/>
          <w:szCs w:val="24"/>
        </w:rPr>
        <w:t>；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　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DBC" w:rsidRDefault="00D97DBC">
      <w:r>
        <w:separator/>
      </w:r>
    </w:p>
  </w:endnote>
  <w:endnote w:type="continuationSeparator" w:id="0">
    <w:p w:rsidR="00D97DBC" w:rsidRDefault="00D97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>
  <w:p w:rsidR="00876353" w:rsidRDefault="00876353">
    <w:pPr>
      <w:pStyle w:val="a4"/>
    </w:pPr>
  </w:p>
</w:ftr>
</file>

<file path=word/footer2.xml><?xml version="1.0" encoding="utf-8"?>
<w:ftr xmlns:w="http://schemas.openxmlformats.org/wordprocessingml/2006/main">
  <w:p w:rsidR="001B7693" w:rsidRDefault="000C69CB">
    <w:pPr>
      <w:pStyle w:val="a4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876353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876353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D97DBC">
    <w:pPr>
      <w:pStyle w:val="a4"/>
    </w:pPr>
  </w:p>
</w:ftr>
</file>

<file path=word/footer3.xml><?xml version="1.0" encoding="utf-8"?>
<w:ftr xmlns:w="http://schemas.openxmlformats.org/wordprocessingml/2006/main">
  <w:p w:rsidR="00876353" w:rsidRDefault="008763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DBC" w:rsidRDefault="00D97DBC">
      <w:r>
        <w:separator/>
      </w:r>
    </w:p>
  </w:footnote>
  <w:footnote w:type="continuationSeparator" w:id="0">
    <w:p w:rsidR="00D97DBC" w:rsidRDefault="00D97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353" w:rsidRDefault="008763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70D" w:rsidRDefault="00D97DBC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353" w:rsidRDefault="008763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9744D2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3C68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Char" w:customStyle="1">
    <w:name w:val="页眉 Char"/>
    <w:basedOn w:val="a0"/>
    <w:link w:val="a3"/>
    <w:uiPriority w:val="99"/>
    <w:semiHidden/>
    <w:rsid w:val="001D3C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Char0" w:customStyle="1">
    <w:name w:val="页脚 Char"/>
    <w:basedOn w:val="a0"/>
    <w:link w:val="a4"/>
    <w:uiPriority w:val="99"/>
    <w:semiHidden/>
    <w:rsid w:val="001D3C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3C68"/>
    <w:rPr>
      <w:sz w:val="18"/>
      <w:szCs w:val="18"/>
    </w:rPr>
  </w:style>
  <w:style w:type="character" w:styleId="Char1" w:customStyle="1">
    <w:name w:val="批注框文本 Char"/>
    <w:basedOn w:val="a0"/>
    <w:link w:val="a5"/>
    <w:uiPriority w:val="99"/>
    <w:semiHidden/>
    <w:rsid w:val="001D3C68"/>
    <w:rPr>
      <w:sz w:val="18"/>
      <w:szCs w:val="18"/>
    </w:rPr>
  </w:style>
  <w:style w:type="character" w:styleId="a6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FD376B"/>
    <w:rPr>
      <w:kern w:val="0"/>
      <w:sz w:val="22"/>
    </w:rPr>
  </w:style>
  <w:style w:type="character" w:styleId="Char2" w:customStyle="1">
    <w:name w:val="无间隔 Char"/>
    <w:basedOn w:val="a0"/>
    <w:link w:val="a7"/>
    <w:uiPriority w:val="1"/>
    <w:rsid w:val="00FD376B"/>
    <w:rPr>
      <w:kern w:val="0"/>
      <w:sz w:val="22"/>
    </w:rPr>
  </w:style>
  <w:style w:type="character" w:styleId="a8">
    <w:name w:val="Placeholder Text"/>
    <w:basedOn w:val="a0"/>
    <w:uiPriority w:val="99"/>
    <w:semiHidden/>
    <w:rsid w:val="000B638B"/>
    <w:rPr>
      <w:color w:val="808080"/>
    </w:rPr>
  </w:style>
  <w:style w:type="paragraph" w:styleId="a9">
    <w:name w:val="Date"/>
    <w:basedOn w:val="a"/>
    <w:next w:val="a"/>
    <w:link w:val="Char3"/>
    <w:uiPriority w:val="99"/>
    <w:semiHidden/>
    <w:unhideWhenUsed/>
    <w:rsid w:val="009D3C9F"/>
    <w:pPr>
      <w:ind w:left="100" w:leftChars="2500"/>
    </w:pPr>
  </w:style>
  <w:style w:type="character" w:styleId="Char3" w:customStyle="1">
    <w:name w:val="日期 Char"/>
    <w:basedOn w:val="a0"/>
    <w:link w:val="a9"/>
    <w:uiPriority w:val="99"/>
    <w:semiHidden/>
    <w:rsid w:val="009D3C9F"/>
  </w:style>
  <w:style w:type="table" w:styleId="aa">
    <w:name w:val="Table Grid"/>
    <w:basedOn w:val="a1"/>
    <w:uiPriority w:val="99"/>
    <w:rsid w:val="004942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efaultParagraph" w:default="false" w:customStyle="true">
    <w:rPr>
      <w:rFonts w:asci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hyperlink" Target="http://its.math.eq" TargetMode="External" Id="Rda121eef43ae4248" /><Relationship Type="http://schemas.openxmlformats.org/officeDocument/2006/relationships/image" Target="/media/image.png" Id="rId15" /><Relationship Type="http://schemas.openxmlformats.org/officeDocument/2006/relationships/image" Target="/media/image2.png" Id="rId16" /><Relationship Type="http://schemas.openxmlformats.org/officeDocument/2006/relationships/image" Target="/media/image3.png" Id="rId17" /><Relationship Type="http://schemas.openxmlformats.org/officeDocument/2006/relationships/image" Target="/media/image4.png" Id="rId18" /><Relationship Type="http://schemas.openxmlformats.org/officeDocument/2006/relationships/image" Target="/media/image5.png" Id="rId19" /><Relationship Type="http://schemas.openxmlformats.org/officeDocument/2006/relationships/image" Target="/media/image6.png" Id="rId20" /><Relationship Type="http://schemas.openxmlformats.org/officeDocument/2006/relationships/image" Target="/media/image7.png" Id="rId21" /><Relationship Type="http://schemas.openxmlformats.org/officeDocument/2006/relationships/image" Target="/media/image8.png" Id="rId22" /><Relationship Type="http://schemas.openxmlformats.org/officeDocument/2006/relationships/image" Target="/media/image9.png" Id="rId23" /><Relationship Type="http://schemas.openxmlformats.org/officeDocument/2006/relationships/image" Target="/media/imagea.png" Id="rId24" /><Relationship Type="http://schemas.openxmlformats.org/officeDocument/2006/relationships/image" Target="/media/imageb.png" Id="rId25" /><Relationship Type="http://schemas.openxmlformats.org/officeDocument/2006/relationships/image" Target="/media/imagec.png" Id="rId26" /><Relationship Type="http://schemas.openxmlformats.org/officeDocument/2006/relationships/image" Target="/media/imaged.png" Id="rId27" /><Relationship Type="http://schemas.openxmlformats.org/officeDocument/2006/relationships/image" Target="/media/imagee.png" Id="rId28" /><Relationship Type="http://schemas.openxmlformats.org/officeDocument/2006/relationships/image" Target="/media/imagef.png" Id="rId29" /><Relationship Type="http://schemas.openxmlformats.org/officeDocument/2006/relationships/image" Target="/media/image10.png" Id="rId30" /><Relationship Type="http://schemas.openxmlformats.org/officeDocument/2006/relationships/image" Target="/media/image11.png" Id="rId31" /><Relationship Type="http://schemas.openxmlformats.org/officeDocument/2006/relationships/image" Target="/media/image12.png" Id="rId32" /><Relationship Type="http://schemas.openxmlformats.org/officeDocument/2006/relationships/image" Target="/media/image13.png" Id="rId33" /><Relationship Type="http://schemas.openxmlformats.org/officeDocument/2006/relationships/image" Target="/media/image14.png" Id="rId34" /><Relationship Type="http://schemas.openxmlformats.org/officeDocument/2006/relationships/image" Target="/media/image15.png" Id="rId35" /><Relationship Type="http://schemas.openxmlformats.org/officeDocument/2006/relationships/image" Target="/media/image16.png" Id="rId36" /><Relationship Type="http://schemas.openxmlformats.org/officeDocument/2006/relationships/image" Target="/media/image17.png" Id="rId37" /><Relationship Type="http://schemas.openxmlformats.org/officeDocument/2006/relationships/image" Target="/media/image18.png" Id="rId38" /><Relationship Type="http://schemas.openxmlformats.org/officeDocument/2006/relationships/image" Target="/media/image19.png" Id="rId39" /><Relationship Type="http://schemas.openxmlformats.org/officeDocument/2006/relationships/image" Target="/media/image1a.png" Id="rId40" /><Relationship Type="http://schemas.openxmlformats.org/officeDocument/2006/relationships/image" Target="/media/image1b.png" Id="rId41" /><Relationship Type="http://schemas.openxmlformats.org/officeDocument/2006/relationships/image" Target="/media/image1c.png" Id="rId42" /><Relationship Type="http://schemas.openxmlformats.org/officeDocument/2006/relationships/image" Target="/media/image1d.png" Id="rId43" /><Relationship Type="http://schemas.openxmlformats.org/officeDocument/2006/relationships/image" Target="/media/image1e.png" Id="rId44" /><Relationship Type="http://schemas.openxmlformats.org/officeDocument/2006/relationships/image" Target="/media/image1f.png" Id="rId45" /><Relationship Type="http://schemas.openxmlformats.org/officeDocument/2006/relationships/image" Target="/media/image20.png" Id="rId46" /><Relationship Type="http://schemas.openxmlformats.org/officeDocument/2006/relationships/image" Target="/media/image21.png" Id="rId47" /><Relationship Type="http://schemas.openxmlformats.org/officeDocument/2006/relationships/image" Target="/media/image22.png" Id="rId48" /><Relationship Type="http://schemas.openxmlformats.org/officeDocument/2006/relationships/image" Target="/media/image23.png" Id="rId49" /><Relationship Type="http://schemas.openxmlformats.org/officeDocument/2006/relationships/image" Target="/media/image24.png" Id="rId50" /><Relationship Type="http://schemas.openxmlformats.org/officeDocument/2006/relationships/image" Target="/media/image25.png" Id="rId51" /><Relationship Type="http://schemas.openxmlformats.org/officeDocument/2006/relationships/image" Target="/media/image26.png" Id="rId52" /><Relationship Type="http://schemas.openxmlformats.org/officeDocument/2006/relationships/image" Target="/media/image27.png" Id="rId53" /><Relationship Type="http://schemas.openxmlformats.org/officeDocument/2006/relationships/image" Target="/media/image28.png" Id="rId54" /><Relationship Type="http://schemas.openxmlformats.org/officeDocument/2006/relationships/image" Target="/media/image29.png" Id="rId55" /><Relationship Type="http://schemas.openxmlformats.org/officeDocument/2006/relationships/image" Target="/media/image2a.png" Id="rId56" /><Relationship Type="http://schemas.openxmlformats.org/officeDocument/2006/relationships/image" Target="/media/image2b.png" Id="rId57" /><Relationship Type="http://schemas.openxmlformats.org/officeDocument/2006/relationships/image" Target="/media/image2c.png" Id="rId58" /><Relationship Type="http://schemas.openxmlformats.org/officeDocument/2006/relationships/image" Target="/media/image2d.png" Id="rId59" /><Relationship Type="http://schemas.openxmlformats.org/officeDocument/2006/relationships/image" Target="/media/image2e.png" Id="rId60" /><Relationship Type="http://schemas.openxmlformats.org/officeDocument/2006/relationships/image" Target="/media/image2f.png" Id="rId61" /><Relationship Type="http://schemas.openxmlformats.org/officeDocument/2006/relationships/image" Target="/media/image30.png" Id="rId62" /><Relationship Type="http://schemas.openxmlformats.org/officeDocument/2006/relationships/image" Target="/media/image31.png" Id="rId63" /><Relationship Type="http://schemas.openxmlformats.org/officeDocument/2006/relationships/image" Target="/media/image32.png" Id="rI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1</Lines>
  <Paragraphs>1</Paragraphs>
  <ScaleCrop>false</ScaleCrop>
  <Company>菁优网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人教新版九年级上学期《第16章 电压 电阻》2018年单元测试卷</dc:title>
  <dc:subject/>
  <dc:creator>©2010-2018 jyeoo.com</dc:creator>
  <cp:keywords>jyeoo,菁优网</cp:keywords>
  <dc:description/>
  <cp:lastModifiedBy>菁优网</cp:lastModifiedBy>
  <cp:revision>1</cp:revision>
  <cp:lastPrinted>2018-11-30T09:21:06Z</cp:lastPrinted>
  <dcterms:created xsi:type="dcterms:W3CDTF">2018-11-30T09:21:06Z</dcterms:created>
  <dcterms:modified xsi:type="dcterms:W3CDTF">2018-11-30T09:21:06Z</dcterms:modified>
</cp:coreProperties>
</file>